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22" w:rsidRPr="006F5EED" w:rsidRDefault="00FC4222" w:rsidP="006F5EED">
      <w:pPr>
        <w:pStyle w:val="Bodytext91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  <w:r w:rsidRPr="006F5EED">
        <w:rPr>
          <w:sz w:val="24"/>
        </w:rPr>
        <w:t>Требования к выполнению п</w:t>
      </w:r>
      <w:r w:rsidR="009F58D1" w:rsidRPr="006F5EED">
        <w:rPr>
          <w:sz w:val="24"/>
        </w:rPr>
        <w:t>рактическ</w:t>
      </w:r>
      <w:r w:rsidRPr="006F5EED">
        <w:rPr>
          <w:sz w:val="24"/>
        </w:rPr>
        <w:t>ой</w:t>
      </w:r>
      <w:r w:rsidR="009F58D1" w:rsidRPr="006F5EED">
        <w:rPr>
          <w:sz w:val="24"/>
        </w:rPr>
        <w:t xml:space="preserve"> работ</w:t>
      </w:r>
      <w:r w:rsidRPr="006F5EED">
        <w:rPr>
          <w:sz w:val="24"/>
        </w:rPr>
        <w:t>ы</w:t>
      </w:r>
    </w:p>
    <w:p w:rsidR="002F6B41" w:rsidRPr="006F5EED" w:rsidRDefault="009F58D1" w:rsidP="006F5EED">
      <w:pPr>
        <w:pStyle w:val="Bodytext91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  <w:r w:rsidRPr="006F5EED">
        <w:rPr>
          <w:sz w:val="24"/>
        </w:rPr>
        <w:t xml:space="preserve"> участников творческой лаборатории</w:t>
      </w:r>
    </w:p>
    <w:p w:rsidR="009F58D1" w:rsidRPr="006F5EED" w:rsidRDefault="009F58D1" w:rsidP="006F5EED">
      <w:pPr>
        <w:pStyle w:val="Bodytext91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  <w:r w:rsidRPr="006F5EED">
        <w:rPr>
          <w:sz w:val="24"/>
        </w:rPr>
        <w:t xml:space="preserve"> «Стать гражданином, читая»</w:t>
      </w:r>
    </w:p>
    <w:p w:rsidR="002F6B41" w:rsidRPr="006F5EED" w:rsidRDefault="004C422D" w:rsidP="004C422D">
      <w:pPr>
        <w:pStyle w:val="Bodytext91"/>
        <w:tabs>
          <w:tab w:val="left" w:pos="993"/>
        </w:tabs>
        <w:spacing w:before="120" w:after="0" w:line="250" w:lineRule="exact"/>
        <w:ind w:left="720" w:hanging="720"/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>Проект</w:t>
      </w:r>
      <w:r w:rsidR="009F58D1" w:rsidRPr="006F5EED">
        <w:rPr>
          <w:b w:val="0"/>
          <w:i/>
          <w:sz w:val="24"/>
        </w:rPr>
        <w:t xml:space="preserve"> </w:t>
      </w:r>
    </w:p>
    <w:p w:rsidR="009F58D1" w:rsidRPr="006F5EED" w:rsidRDefault="009F58D1" w:rsidP="006F5EED">
      <w:pPr>
        <w:pStyle w:val="Bodytext91"/>
        <w:tabs>
          <w:tab w:val="left" w:pos="993"/>
        </w:tabs>
        <w:spacing w:after="0" w:line="250" w:lineRule="exact"/>
        <w:ind w:left="720" w:right="-1" w:hanging="720"/>
        <w:jc w:val="center"/>
        <w:rPr>
          <w:b w:val="0"/>
          <w:i/>
          <w:sz w:val="24"/>
        </w:rPr>
      </w:pPr>
      <w:r w:rsidRPr="006F5EED">
        <w:rPr>
          <w:b w:val="0"/>
          <w:i/>
          <w:sz w:val="24"/>
        </w:rPr>
        <w:t xml:space="preserve"> «Под небом России</w:t>
      </w:r>
      <w:r w:rsidR="002F6B41" w:rsidRPr="006F5EED">
        <w:rPr>
          <w:b w:val="0"/>
          <w:i/>
          <w:sz w:val="24"/>
        </w:rPr>
        <w:t>: К обретению гражданской идентичности через книгу и чтение»</w:t>
      </w:r>
    </w:p>
    <w:p w:rsidR="009F58D1" w:rsidRPr="006F5EED" w:rsidRDefault="009F58D1" w:rsidP="006F5EED">
      <w:pPr>
        <w:pStyle w:val="Bodytext91"/>
        <w:tabs>
          <w:tab w:val="left" w:pos="993"/>
        </w:tabs>
        <w:spacing w:after="0" w:line="250" w:lineRule="exact"/>
        <w:ind w:left="720" w:right="-1" w:hanging="720"/>
        <w:rPr>
          <w:b w:val="0"/>
          <w:sz w:val="24"/>
        </w:rPr>
      </w:pPr>
    </w:p>
    <w:p w:rsidR="009F58D1" w:rsidRPr="006F5EED" w:rsidRDefault="009F58D1" w:rsidP="006F5EED">
      <w:pPr>
        <w:pStyle w:val="Bodytext91"/>
        <w:tabs>
          <w:tab w:val="left" w:pos="993"/>
        </w:tabs>
        <w:spacing w:after="0" w:line="250" w:lineRule="exact"/>
        <w:ind w:left="720" w:right="-1" w:hanging="720"/>
        <w:rPr>
          <w:b w:val="0"/>
          <w:sz w:val="24"/>
        </w:rPr>
      </w:pPr>
    </w:p>
    <w:p w:rsidR="009F58D1" w:rsidRPr="00150377" w:rsidRDefault="002F6B41" w:rsidP="00150377">
      <w:pPr>
        <w:widowControl w:val="0"/>
        <w:tabs>
          <w:tab w:val="left" w:pos="993"/>
        </w:tabs>
        <w:spacing w:after="60" w:line="36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50377">
        <w:rPr>
          <w:rFonts w:ascii="Times New Roman" w:eastAsia="Arial Unicode MS" w:hAnsi="Times New Roman" w:cs="Times New Roman"/>
          <w:b/>
          <w:bCs/>
          <w:sz w:val="24"/>
          <w:szCs w:val="24"/>
        </w:rPr>
        <w:t>Цель:</w:t>
      </w:r>
      <w:r w:rsidR="009F58D1" w:rsidRPr="00150377">
        <w:rPr>
          <w:rFonts w:ascii="Times New Roman" w:eastAsia="Arial Unicode MS" w:hAnsi="Times New Roman" w:cs="Times New Roman"/>
          <w:bCs/>
          <w:sz w:val="24"/>
          <w:szCs w:val="24"/>
        </w:rPr>
        <w:t xml:space="preserve"> Демонстрация умений органи</w:t>
      </w:r>
      <w:r w:rsidR="00590ADA" w:rsidRPr="00150377">
        <w:rPr>
          <w:rFonts w:ascii="Times New Roman" w:eastAsia="Arial Unicode MS" w:hAnsi="Times New Roman" w:cs="Times New Roman"/>
          <w:bCs/>
          <w:sz w:val="24"/>
          <w:szCs w:val="24"/>
        </w:rPr>
        <w:t xml:space="preserve">зации и проведения мероприятий </w:t>
      </w:r>
      <w:r w:rsidR="009F58D1" w:rsidRPr="00150377">
        <w:rPr>
          <w:rFonts w:ascii="Times New Roman" w:eastAsia="Arial Unicode MS" w:hAnsi="Times New Roman" w:cs="Times New Roman"/>
          <w:bCs/>
          <w:sz w:val="24"/>
          <w:szCs w:val="24"/>
        </w:rPr>
        <w:t>гражданской тематики.</w:t>
      </w:r>
    </w:p>
    <w:p w:rsidR="002F6B41" w:rsidRPr="00150377" w:rsidRDefault="002F6B41" w:rsidP="00150377">
      <w:pPr>
        <w:widowControl w:val="0"/>
        <w:tabs>
          <w:tab w:val="left" w:pos="993"/>
        </w:tabs>
        <w:spacing w:after="60" w:line="36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50377">
        <w:rPr>
          <w:rFonts w:ascii="Times New Roman" w:eastAsia="Arial Unicode MS" w:hAnsi="Times New Roman" w:cs="Times New Roman"/>
          <w:b/>
          <w:bCs/>
          <w:sz w:val="24"/>
          <w:szCs w:val="24"/>
        </w:rPr>
        <w:t>Сроки выполнения:</w:t>
      </w:r>
      <w:r w:rsidRPr="00150377">
        <w:rPr>
          <w:rFonts w:ascii="Times New Roman" w:eastAsia="Arial Unicode MS" w:hAnsi="Times New Roman" w:cs="Times New Roman"/>
          <w:bCs/>
          <w:sz w:val="24"/>
          <w:szCs w:val="24"/>
        </w:rPr>
        <w:t xml:space="preserve"> сценарий должен быть пред</w:t>
      </w:r>
      <w:r w:rsidR="00D63340" w:rsidRPr="00150377">
        <w:rPr>
          <w:rFonts w:ascii="Times New Roman" w:eastAsia="Arial Unicode MS" w:hAnsi="Times New Roman" w:cs="Times New Roman"/>
          <w:bCs/>
          <w:sz w:val="24"/>
          <w:szCs w:val="24"/>
        </w:rPr>
        <w:t>о</w:t>
      </w:r>
      <w:r w:rsidRPr="00150377">
        <w:rPr>
          <w:rFonts w:ascii="Times New Roman" w:eastAsia="Arial Unicode MS" w:hAnsi="Times New Roman" w:cs="Times New Roman"/>
          <w:bCs/>
          <w:sz w:val="24"/>
          <w:szCs w:val="24"/>
        </w:rPr>
        <w:t xml:space="preserve">ставлен не позднее 4 октября на адрес </w:t>
      </w:r>
      <w:hyperlink r:id="rId5" w:history="1">
        <w:r w:rsidR="00B64DD4" w:rsidRPr="00150377">
          <w:rPr>
            <w:rFonts w:ascii="Times New Roman" w:eastAsia="Arial Unicode MS" w:hAnsi="Times New Roman" w:cs="Times New Roman"/>
            <w:bCs/>
            <w:sz w:val="24"/>
            <w:szCs w:val="24"/>
          </w:rPr>
          <w:t>metod@aonb.</w:t>
        </w:r>
        <w:proofErr w:type="spellStart"/>
        <w:r w:rsidR="00B64DD4" w:rsidRPr="00150377">
          <w:rPr>
            <w:rFonts w:ascii="Times New Roman" w:eastAsia="Arial Unicode MS" w:hAnsi="Times New Roman" w:cs="Times New Roman"/>
            <w:bCs/>
            <w:sz w:val="24"/>
            <w:szCs w:val="24"/>
          </w:rPr>
          <w:t>ru</w:t>
        </w:r>
        <w:proofErr w:type="spellEnd"/>
      </w:hyperlink>
    </w:p>
    <w:p w:rsidR="009F58D1" w:rsidRPr="006F5EED" w:rsidRDefault="009F58D1" w:rsidP="006F5EED">
      <w:pPr>
        <w:pStyle w:val="Bodytext91"/>
        <w:tabs>
          <w:tab w:val="left" w:pos="993"/>
        </w:tabs>
        <w:spacing w:after="0" w:line="250" w:lineRule="exact"/>
        <w:ind w:left="720" w:right="-1" w:hanging="720"/>
        <w:rPr>
          <w:b w:val="0"/>
          <w:sz w:val="24"/>
        </w:rPr>
      </w:pPr>
      <w:r w:rsidRPr="006F5EED">
        <w:rPr>
          <w:b w:val="0"/>
          <w:sz w:val="24"/>
        </w:rPr>
        <w:t xml:space="preserve"> </w:t>
      </w:r>
    </w:p>
    <w:p w:rsidR="009F58D1" w:rsidRPr="006F5EED" w:rsidRDefault="002F6B41" w:rsidP="006F5EED">
      <w:pPr>
        <w:pStyle w:val="Bodytext91"/>
        <w:tabs>
          <w:tab w:val="left" w:pos="993"/>
        </w:tabs>
        <w:spacing w:after="0" w:line="250" w:lineRule="exact"/>
        <w:ind w:left="720" w:right="-1" w:hanging="720"/>
        <w:rPr>
          <w:b w:val="0"/>
          <w:sz w:val="24"/>
        </w:rPr>
      </w:pPr>
      <w:r w:rsidRPr="006F5EED">
        <w:rPr>
          <w:sz w:val="24"/>
        </w:rPr>
        <w:t>Задание:</w:t>
      </w:r>
    </w:p>
    <w:p w:rsidR="002F6B41" w:rsidRPr="006F5EED" w:rsidRDefault="009F58D1" w:rsidP="006F5EED">
      <w:pPr>
        <w:pStyle w:val="Bodytext91"/>
        <w:numPr>
          <w:ilvl w:val="0"/>
          <w:numId w:val="1"/>
        </w:numPr>
        <w:shd w:val="clear" w:color="auto" w:fill="auto"/>
        <w:spacing w:after="0" w:line="240" w:lineRule="auto"/>
        <w:ind w:left="1134" w:right="-1" w:hanging="567"/>
        <w:rPr>
          <w:b w:val="0"/>
          <w:sz w:val="24"/>
          <w:szCs w:val="24"/>
        </w:rPr>
      </w:pPr>
      <w:r w:rsidRPr="006F5EED">
        <w:rPr>
          <w:b w:val="0"/>
          <w:sz w:val="24"/>
          <w:szCs w:val="24"/>
        </w:rPr>
        <w:t xml:space="preserve">Разработать и оформить сценарий мероприятия в соответствии с </w:t>
      </w:r>
      <w:r w:rsidR="002F6B41" w:rsidRPr="006F5EED">
        <w:rPr>
          <w:b w:val="0"/>
          <w:sz w:val="24"/>
          <w:szCs w:val="24"/>
        </w:rPr>
        <w:t>требованиями</w:t>
      </w:r>
      <w:r w:rsidR="00D63340" w:rsidRPr="006F5EED">
        <w:rPr>
          <w:b w:val="0"/>
          <w:sz w:val="24"/>
          <w:szCs w:val="24"/>
        </w:rPr>
        <w:t>.</w:t>
      </w:r>
    </w:p>
    <w:p w:rsidR="002F6B41" w:rsidRPr="006F5EED" w:rsidRDefault="009F58D1" w:rsidP="006F5EED">
      <w:pPr>
        <w:pStyle w:val="Bodytext91"/>
        <w:numPr>
          <w:ilvl w:val="0"/>
          <w:numId w:val="1"/>
        </w:numPr>
        <w:shd w:val="clear" w:color="auto" w:fill="auto"/>
        <w:spacing w:after="0" w:line="240" w:lineRule="auto"/>
        <w:ind w:left="1134" w:right="-1" w:hanging="567"/>
        <w:rPr>
          <w:b w:val="0"/>
          <w:sz w:val="24"/>
          <w:szCs w:val="24"/>
        </w:rPr>
      </w:pPr>
      <w:r w:rsidRPr="006F5EED">
        <w:rPr>
          <w:b w:val="0"/>
          <w:sz w:val="24"/>
          <w:szCs w:val="24"/>
        </w:rPr>
        <w:t xml:space="preserve">При технической возможности: провести </w:t>
      </w:r>
      <w:r w:rsidR="002F6B41" w:rsidRPr="006F5EED">
        <w:rPr>
          <w:b w:val="0"/>
          <w:sz w:val="24"/>
          <w:szCs w:val="24"/>
        </w:rPr>
        <w:t xml:space="preserve">мероприятие </w:t>
      </w:r>
      <w:r w:rsidRPr="006F5EED">
        <w:rPr>
          <w:b w:val="0"/>
          <w:sz w:val="24"/>
          <w:szCs w:val="24"/>
        </w:rPr>
        <w:t xml:space="preserve">в дистанционном режиме  </w:t>
      </w:r>
    </w:p>
    <w:p w:rsidR="009F58D1" w:rsidRPr="006F5EED" w:rsidRDefault="009F58D1" w:rsidP="006F5EED">
      <w:pPr>
        <w:pStyle w:val="Bodytext91"/>
        <w:numPr>
          <w:ilvl w:val="0"/>
          <w:numId w:val="1"/>
        </w:numPr>
        <w:shd w:val="clear" w:color="auto" w:fill="auto"/>
        <w:spacing w:after="0" w:line="240" w:lineRule="auto"/>
        <w:ind w:left="1134" w:right="-1" w:hanging="567"/>
        <w:rPr>
          <w:b w:val="0"/>
          <w:sz w:val="24"/>
        </w:rPr>
      </w:pPr>
      <w:r w:rsidRPr="006F5EED">
        <w:rPr>
          <w:b w:val="0"/>
          <w:sz w:val="24"/>
          <w:szCs w:val="24"/>
        </w:rPr>
        <w:t>После про</w:t>
      </w:r>
      <w:r w:rsidRPr="006F5EED">
        <w:rPr>
          <w:b w:val="0"/>
          <w:sz w:val="24"/>
        </w:rPr>
        <w:t>ведения (при наличии возможности) мероприятия подготовить отчет о проведенном мероприятии в соответствии с прилагаемой формой (Приложение №</w:t>
      </w:r>
      <w:r w:rsidR="00D63340" w:rsidRPr="006F5EED">
        <w:rPr>
          <w:b w:val="0"/>
          <w:sz w:val="24"/>
        </w:rPr>
        <w:t>2</w:t>
      </w:r>
      <w:r w:rsidRPr="006F5EED">
        <w:rPr>
          <w:b w:val="0"/>
          <w:sz w:val="24"/>
        </w:rPr>
        <w:t xml:space="preserve"> к заданию) </w:t>
      </w:r>
    </w:p>
    <w:p w:rsidR="009F58D1" w:rsidRPr="006F5EED" w:rsidRDefault="009F58D1" w:rsidP="006F5EED">
      <w:pPr>
        <w:pStyle w:val="Bodytext91"/>
        <w:spacing w:after="0" w:line="250" w:lineRule="exact"/>
        <w:ind w:left="709" w:right="-1" w:hanging="720"/>
        <w:rPr>
          <w:b w:val="0"/>
          <w:sz w:val="24"/>
        </w:rPr>
      </w:pPr>
    </w:p>
    <w:p w:rsidR="009F58D1" w:rsidRPr="006F5EED" w:rsidRDefault="009F58D1" w:rsidP="006F5EED">
      <w:pPr>
        <w:pStyle w:val="Bodytext91"/>
        <w:tabs>
          <w:tab w:val="left" w:pos="993"/>
        </w:tabs>
        <w:spacing w:after="0" w:line="250" w:lineRule="exact"/>
        <w:ind w:left="720" w:right="-1" w:hanging="720"/>
        <w:rPr>
          <w:sz w:val="24"/>
        </w:rPr>
      </w:pPr>
      <w:r w:rsidRPr="006F5EED">
        <w:rPr>
          <w:sz w:val="24"/>
        </w:rPr>
        <w:t>Критерии зачёта</w:t>
      </w:r>
      <w:r w:rsidR="002F6B41" w:rsidRPr="006F5EED">
        <w:rPr>
          <w:sz w:val="24"/>
        </w:rPr>
        <w:t>:</w:t>
      </w:r>
    </w:p>
    <w:p w:rsidR="009F58D1" w:rsidRPr="006F5EED" w:rsidRDefault="009F58D1" w:rsidP="006F5EED">
      <w:pPr>
        <w:pStyle w:val="Bodytext91"/>
        <w:numPr>
          <w:ilvl w:val="0"/>
          <w:numId w:val="4"/>
        </w:numPr>
        <w:shd w:val="clear" w:color="auto" w:fill="auto"/>
        <w:spacing w:after="0" w:line="240" w:lineRule="auto"/>
        <w:ind w:left="1134" w:right="-1" w:hanging="567"/>
        <w:rPr>
          <w:b w:val="0"/>
          <w:sz w:val="24"/>
          <w:szCs w:val="24"/>
        </w:rPr>
      </w:pPr>
      <w:r w:rsidRPr="006F5EED">
        <w:rPr>
          <w:b w:val="0"/>
          <w:sz w:val="24"/>
          <w:szCs w:val="24"/>
        </w:rPr>
        <w:t>Разработанный сценарий отвечает необходимым требованиям и отражает детально мероприятие гражданской, межнациональной и</w:t>
      </w:r>
      <w:r w:rsidR="00B82833" w:rsidRPr="006F5EED">
        <w:rPr>
          <w:b w:val="0"/>
          <w:sz w:val="24"/>
          <w:szCs w:val="24"/>
        </w:rPr>
        <w:t>ли краеведческой направленности</w:t>
      </w:r>
    </w:p>
    <w:p w:rsidR="009F58D1" w:rsidRPr="006F5EED" w:rsidRDefault="009F58D1" w:rsidP="006F5EED">
      <w:pPr>
        <w:pStyle w:val="Bodytext91"/>
        <w:numPr>
          <w:ilvl w:val="0"/>
          <w:numId w:val="4"/>
        </w:numPr>
        <w:shd w:val="clear" w:color="auto" w:fill="auto"/>
        <w:spacing w:after="0" w:line="240" w:lineRule="auto"/>
        <w:ind w:left="1134" w:right="-1" w:hanging="567"/>
        <w:rPr>
          <w:b w:val="0"/>
          <w:sz w:val="24"/>
          <w:szCs w:val="24"/>
        </w:rPr>
      </w:pPr>
      <w:r w:rsidRPr="006F5EED">
        <w:rPr>
          <w:b w:val="0"/>
          <w:sz w:val="24"/>
          <w:szCs w:val="24"/>
        </w:rPr>
        <w:t>Целью мероприятия должно быть продвижение книг из перечня рекомендов</w:t>
      </w:r>
      <w:r w:rsidR="00B82833" w:rsidRPr="006F5EED">
        <w:rPr>
          <w:b w:val="0"/>
          <w:sz w:val="24"/>
          <w:szCs w:val="24"/>
        </w:rPr>
        <w:t>анной художественной литературы</w:t>
      </w:r>
    </w:p>
    <w:p w:rsidR="009F58D1" w:rsidRPr="006F5EED" w:rsidRDefault="009F58D1" w:rsidP="006F5EED">
      <w:pPr>
        <w:pStyle w:val="Bodytext91"/>
        <w:numPr>
          <w:ilvl w:val="0"/>
          <w:numId w:val="4"/>
        </w:numPr>
        <w:shd w:val="clear" w:color="auto" w:fill="auto"/>
        <w:spacing w:after="0" w:line="240" w:lineRule="auto"/>
        <w:ind w:left="1134" w:right="-1" w:hanging="567"/>
        <w:rPr>
          <w:b w:val="0"/>
          <w:sz w:val="24"/>
          <w:szCs w:val="24"/>
        </w:rPr>
      </w:pPr>
      <w:r w:rsidRPr="006F5EED">
        <w:rPr>
          <w:b w:val="0"/>
          <w:sz w:val="24"/>
          <w:szCs w:val="24"/>
        </w:rPr>
        <w:t>Подготовленный отчет должен содержит количественную и качественную инфор</w:t>
      </w:r>
      <w:r w:rsidR="002F6B41" w:rsidRPr="006F5EED">
        <w:rPr>
          <w:b w:val="0"/>
          <w:sz w:val="24"/>
          <w:szCs w:val="24"/>
        </w:rPr>
        <w:t>мацию о проведенном мероприятии.</w:t>
      </w:r>
    </w:p>
    <w:p w:rsidR="002F6B41" w:rsidRPr="006F5EED" w:rsidRDefault="002F6B41" w:rsidP="006F5EED">
      <w:pPr>
        <w:pStyle w:val="Bodytext91"/>
        <w:shd w:val="clear" w:color="auto" w:fill="auto"/>
        <w:spacing w:after="0" w:line="240" w:lineRule="auto"/>
        <w:ind w:left="1134" w:right="-1" w:firstLine="0"/>
        <w:rPr>
          <w:b w:val="0"/>
          <w:sz w:val="24"/>
          <w:szCs w:val="24"/>
        </w:rPr>
      </w:pPr>
    </w:p>
    <w:p w:rsidR="002F6B41" w:rsidRPr="006F5EED" w:rsidRDefault="002F6B41" w:rsidP="006F5EED">
      <w:pPr>
        <w:pStyle w:val="Bodytext91"/>
        <w:tabs>
          <w:tab w:val="left" w:pos="993"/>
        </w:tabs>
        <w:spacing w:after="0" w:line="250" w:lineRule="exact"/>
        <w:ind w:left="720" w:right="-1" w:hanging="720"/>
        <w:rPr>
          <w:sz w:val="24"/>
        </w:rPr>
      </w:pPr>
      <w:r w:rsidRPr="006F5EED">
        <w:rPr>
          <w:sz w:val="24"/>
        </w:rPr>
        <w:t>Требования к оформлению сценария</w:t>
      </w:r>
      <w:r w:rsidR="006F5EED">
        <w:rPr>
          <w:sz w:val="24"/>
        </w:rPr>
        <w:t>:</w:t>
      </w:r>
    </w:p>
    <w:p w:rsidR="009F58D1" w:rsidRPr="006F5EED" w:rsidRDefault="009F58D1" w:rsidP="006F5EED">
      <w:pPr>
        <w:pStyle w:val="Bodytext91"/>
        <w:tabs>
          <w:tab w:val="left" w:pos="993"/>
        </w:tabs>
        <w:spacing w:after="0" w:line="250" w:lineRule="exact"/>
        <w:ind w:left="720" w:right="-1" w:hanging="720"/>
        <w:rPr>
          <w:b w:val="0"/>
          <w:sz w:val="24"/>
        </w:rPr>
      </w:pPr>
    </w:p>
    <w:p w:rsidR="008E1350" w:rsidRPr="006F5EED" w:rsidRDefault="008E1350" w:rsidP="006F5EED">
      <w:pPr>
        <w:pStyle w:val="Bodytext91"/>
        <w:numPr>
          <w:ilvl w:val="0"/>
          <w:numId w:val="3"/>
        </w:numPr>
        <w:shd w:val="clear" w:color="auto" w:fill="auto"/>
        <w:spacing w:after="0" w:line="240" w:lineRule="auto"/>
        <w:ind w:left="1134" w:right="-1" w:hanging="567"/>
        <w:rPr>
          <w:b w:val="0"/>
          <w:sz w:val="24"/>
          <w:szCs w:val="24"/>
        </w:rPr>
      </w:pPr>
      <w:r w:rsidRPr="006F5EED">
        <w:rPr>
          <w:b w:val="0"/>
          <w:sz w:val="24"/>
          <w:szCs w:val="24"/>
        </w:rPr>
        <w:t xml:space="preserve">Форма и название мероприятия </w:t>
      </w:r>
    </w:p>
    <w:p w:rsidR="008E1350" w:rsidRPr="006F5EED" w:rsidRDefault="008E1350" w:rsidP="006F5EED">
      <w:pPr>
        <w:pStyle w:val="Bodytext91"/>
        <w:numPr>
          <w:ilvl w:val="0"/>
          <w:numId w:val="3"/>
        </w:numPr>
        <w:shd w:val="clear" w:color="auto" w:fill="auto"/>
        <w:spacing w:after="0" w:line="240" w:lineRule="auto"/>
        <w:ind w:left="1134" w:right="-1" w:hanging="567"/>
        <w:rPr>
          <w:b w:val="0"/>
          <w:sz w:val="24"/>
          <w:szCs w:val="24"/>
        </w:rPr>
      </w:pPr>
      <w:r w:rsidRPr="006F5EED">
        <w:rPr>
          <w:b w:val="0"/>
          <w:sz w:val="24"/>
          <w:szCs w:val="24"/>
        </w:rPr>
        <w:t xml:space="preserve">Дата и место проведения (при условии снятия ограничений на проведение массовых мероприятий) </w:t>
      </w:r>
    </w:p>
    <w:p w:rsidR="008E1350" w:rsidRPr="006F5EED" w:rsidRDefault="008E1350" w:rsidP="006F5EED">
      <w:pPr>
        <w:pStyle w:val="Bodytext91"/>
        <w:numPr>
          <w:ilvl w:val="0"/>
          <w:numId w:val="3"/>
        </w:numPr>
        <w:shd w:val="clear" w:color="auto" w:fill="auto"/>
        <w:spacing w:after="0" w:line="240" w:lineRule="auto"/>
        <w:ind w:left="1134" w:right="-1" w:hanging="567"/>
        <w:rPr>
          <w:b w:val="0"/>
          <w:sz w:val="24"/>
          <w:szCs w:val="24"/>
        </w:rPr>
      </w:pPr>
      <w:r w:rsidRPr="006F5EED">
        <w:rPr>
          <w:b w:val="0"/>
          <w:sz w:val="24"/>
          <w:szCs w:val="24"/>
        </w:rPr>
        <w:t xml:space="preserve">Организаторы (кто проводит мероприятие) </w:t>
      </w:r>
    </w:p>
    <w:p w:rsidR="008E1350" w:rsidRPr="006F5EED" w:rsidRDefault="008E1350" w:rsidP="006F5EED">
      <w:pPr>
        <w:pStyle w:val="Bodytext91"/>
        <w:numPr>
          <w:ilvl w:val="0"/>
          <w:numId w:val="3"/>
        </w:numPr>
        <w:shd w:val="clear" w:color="auto" w:fill="auto"/>
        <w:spacing w:after="0" w:line="240" w:lineRule="auto"/>
        <w:ind w:left="1134" w:right="-1" w:hanging="567"/>
        <w:rPr>
          <w:b w:val="0"/>
          <w:sz w:val="24"/>
          <w:szCs w:val="24"/>
        </w:rPr>
      </w:pPr>
      <w:r w:rsidRPr="006F5EED">
        <w:rPr>
          <w:b w:val="0"/>
          <w:sz w:val="24"/>
          <w:szCs w:val="24"/>
        </w:rPr>
        <w:t xml:space="preserve">Читательское назначение (кому адресовано) </w:t>
      </w:r>
    </w:p>
    <w:p w:rsidR="008E1350" w:rsidRPr="006F5EED" w:rsidRDefault="008E1350" w:rsidP="006F5EED">
      <w:pPr>
        <w:pStyle w:val="Bodytext91"/>
        <w:numPr>
          <w:ilvl w:val="0"/>
          <w:numId w:val="3"/>
        </w:numPr>
        <w:shd w:val="clear" w:color="auto" w:fill="auto"/>
        <w:spacing w:after="0" w:line="240" w:lineRule="auto"/>
        <w:ind w:left="1134" w:right="-1" w:hanging="567"/>
        <w:rPr>
          <w:b w:val="0"/>
          <w:sz w:val="24"/>
          <w:szCs w:val="24"/>
        </w:rPr>
      </w:pPr>
      <w:r w:rsidRPr="006F5EED">
        <w:rPr>
          <w:b w:val="0"/>
          <w:sz w:val="24"/>
          <w:szCs w:val="24"/>
        </w:rPr>
        <w:t xml:space="preserve">Целевое назначение (основная цель) </w:t>
      </w:r>
    </w:p>
    <w:p w:rsidR="008E1350" w:rsidRPr="006F5EED" w:rsidRDefault="008E1350" w:rsidP="006F5EED">
      <w:pPr>
        <w:pStyle w:val="Bodytext91"/>
        <w:numPr>
          <w:ilvl w:val="0"/>
          <w:numId w:val="3"/>
        </w:numPr>
        <w:shd w:val="clear" w:color="auto" w:fill="auto"/>
        <w:spacing w:after="0" w:line="240" w:lineRule="auto"/>
        <w:ind w:left="1134" w:right="-1" w:hanging="567"/>
        <w:rPr>
          <w:b w:val="0"/>
          <w:sz w:val="24"/>
          <w:szCs w:val="24"/>
        </w:rPr>
      </w:pPr>
      <w:r w:rsidRPr="006F5EED">
        <w:rPr>
          <w:b w:val="0"/>
          <w:sz w:val="24"/>
          <w:szCs w:val="24"/>
        </w:rPr>
        <w:t xml:space="preserve">Действующие лица </w:t>
      </w:r>
    </w:p>
    <w:p w:rsidR="008E1350" w:rsidRPr="006F5EED" w:rsidRDefault="008E1350" w:rsidP="006F5EED">
      <w:pPr>
        <w:pStyle w:val="Bodytext91"/>
        <w:numPr>
          <w:ilvl w:val="0"/>
          <w:numId w:val="3"/>
        </w:numPr>
        <w:shd w:val="clear" w:color="auto" w:fill="auto"/>
        <w:spacing w:after="0" w:line="240" w:lineRule="auto"/>
        <w:ind w:left="1134" w:right="-1" w:hanging="567"/>
        <w:rPr>
          <w:b w:val="0"/>
          <w:sz w:val="24"/>
          <w:szCs w:val="24"/>
        </w:rPr>
      </w:pPr>
      <w:r w:rsidRPr="006F5EED">
        <w:rPr>
          <w:b w:val="0"/>
          <w:sz w:val="24"/>
          <w:szCs w:val="24"/>
        </w:rPr>
        <w:t>Оформление: декорации, реквизит, атрибуты раздаточные материалы</w:t>
      </w:r>
    </w:p>
    <w:p w:rsidR="008E1350" w:rsidRPr="006F5EED" w:rsidRDefault="008E1350" w:rsidP="006F5EED">
      <w:pPr>
        <w:pStyle w:val="Bodytext91"/>
        <w:numPr>
          <w:ilvl w:val="0"/>
          <w:numId w:val="3"/>
        </w:numPr>
        <w:shd w:val="clear" w:color="auto" w:fill="auto"/>
        <w:spacing w:after="0" w:line="240" w:lineRule="auto"/>
        <w:ind w:left="1134" w:right="-1" w:hanging="567"/>
        <w:rPr>
          <w:b w:val="0"/>
          <w:sz w:val="24"/>
          <w:szCs w:val="24"/>
        </w:rPr>
      </w:pPr>
      <w:r w:rsidRPr="006F5EED">
        <w:rPr>
          <w:b w:val="0"/>
          <w:sz w:val="24"/>
          <w:szCs w:val="24"/>
        </w:rPr>
        <w:t xml:space="preserve">Оборудование и технические средства </w:t>
      </w:r>
    </w:p>
    <w:p w:rsidR="008E1350" w:rsidRPr="006F5EED" w:rsidRDefault="008E1350" w:rsidP="006F5EED">
      <w:pPr>
        <w:pStyle w:val="Bodytext91"/>
        <w:numPr>
          <w:ilvl w:val="0"/>
          <w:numId w:val="3"/>
        </w:numPr>
        <w:shd w:val="clear" w:color="auto" w:fill="auto"/>
        <w:spacing w:after="0" w:line="240" w:lineRule="auto"/>
        <w:ind w:left="1134" w:right="-1" w:hanging="567"/>
        <w:rPr>
          <w:b w:val="0"/>
          <w:sz w:val="24"/>
          <w:szCs w:val="24"/>
        </w:rPr>
      </w:pPr>
      <w:r w:rsidRPr="006F5EED">
        <w:rPr>
          <w:b w:val="0"/>
          <w:sz w:val="24"/>
          <w:szCs w:val="24"/>
        </w:rPr>
        <w:t xml:space="preserve">Регламентное время мероприятия </w:t>
      </w:r>
    </w:p>
    <w:p w:rsidR="008E1350" w:rsidRPr="006F5EED" w:rsidRDefault="008E1350" w:rsidP="006F5EED">
      <w:pPr>
        <w:pStyle w:val="Bodytext91"/>
        <w:numPr>
          <w:ilvl w:val="0"/>
          <w:numId w:val="3"/>
        </w:numPr>
        <w:shd w:val="clear" w:color="auto" w:fill="auto"/>
        <w:spacing w:after="0" w:line="240" w:lineRule="auto"/>
        <w:ind w:left="1134" w:right="-1" w:hanging="567"/>
        <w:rPr>
          <w:b w:val="0"/>
          <w:sz w:val="24"/>
          <w:szCs w:val="24"/>
        </w:rPr>
      </w:pPr>
      <w:r w:rsidRPr="006F5EED">
        <w:rPr>
          <w:b w:val="0"/>
          <w:sz w:val="24"/>
          <w:szCs w:val="24"/>
        </w:rPr>
        <w:t>Текст сценария</w:t>
      </w:r>
    </w:p>
    <w:p w:rsidR="00CF54D0" w:rsidRPr="006F5EED" w:rsidRDefault="006F5EED" w:rsidP="006F5EED">
      <w:pPr>
        <w:pStyle w:val="Bodytext91"/>
        <w:numPr>
          <w:ilvl w:val="0"/>
          <w:numId w:val="3"/>
        </w:numPr>
        <w:shd w:val="clear" w:color="auto" w:fill="auto"/>
        <w:spacing w:after="0" w:line="240" w:lineRule="auto"/>
        <w:ind w:left="1134" w:right="-1" w:hanging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Список </w:t>
      </w:r>
      <w:r w:rsidR="008E1350" w:rsidRPr="006F5EED">
        <w:rPr>
          <w:b w:val="0"/>
          <w:sz w:val="24"/>
          <w:szCs w:val="24"/>
        </w:rPr>
        <w:t>использованных источников</w:t>
      </w:r>
    </w:p>
    <w:p w:rsidR="00A50664" w:rsidRPr="006F5EED" w:rsidRDefault="00A50664" w:rsidP="006F5EED">
      <w:pPr>
        <w:pStyle w:val="Bodytext91"/>
        <w:numPr>
          <w:ilvl w:val="0"/>
          <w:numId w:val="3"/>
        </w:numPr>
        <w:shd w:val="clear" w:color="auto" w:fill="auto"/>
        <w:spacing w:after="0" w:line="240" w:lineRule="auto"/>
        <w:ind w:left="1134" w:right="-1" w:hanging="567"/>
        <w:rPr>
          <w:b w:val="0"/>
          <w:sz w:val="24"/>
        </w:rPr>
      </w:pPr>
      <w:r w:rsidRPr="006F5EED">
        <w:rPr>
          <w:b w:val="0"/>
          <w:sz w:val="24"/>
          <w:szCs w:val="24"/>
        </w:rPr>
        <w:t>Оформление титульного</w:t>
      </w:r>
      <w:r w:rsidRPr="006F5EED">
        <w:rPr>
          <w:b w:val="0"/>
          <w:sz w:val="24"/>
        </w:rPr>
        <w:t xml:space="preserve"> листа </w:t>
      </w:r>
      <w:r w:rsidR="006F5EED">
        <w:rPr>
          <w:b w:val="0"/>
          <w:sz w:val="24"/>
        </w:rPr>
        <w:t>(</w:t>
      </w:r>
      <w:r w:rsidRPr="006F5EED">
        <w:rPr>
          <w:b w:val="0"/>
          <w:sz w:val="24"/>
        </w:rPr>
        <w:t xml:space="preserve">Приложение </w:t>
      </w:r>
      <w:r w:rsidR="006F5EED">
        <w:rPr>
          <w:b w:val="0"/>
          <w:sz w:val="24"/>
        </w:rPr>
        <w:t>№</w:t>
      </w:r>
      <w:r w:rsidRPr="006F5EED">
        <w:rPr>
          <w:b w:val="0"/>
          <w:sz w:val="24"/>
        </w:rPr>
        <w:t>1</w:t>
      </w:r>
      <w:r w:rsidR="006F5EED">
        <w:rPr>
          <w:b w:val="0"/>
          <w:sz w:val="24"/>
        </w:rPr>
        <w:t>)</w:t>
      </w:r>
    </w:p>
    <w:p w:rsidR="006F5EED" w:rsidRDefault="006F5EED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right="-1" w:hanging="720"/>
        <w:rPr>
          <w:b w:val="0"/>
          <w:i/>
          <w:sz w:val="24"/>
        </w:rPr>
      </w:pPr>
    </w:p>
    <w:p w:rsidR="008E1350" w:rsidRPr="006F5EED" w:rsidRDefault="008E1350" w:rsidP="006F5EED">
      <w:pPr>
        <w:pStyle w:val="Bodytext91"/>
        <w:tabs>
          <w:tab w:val="left" w:pos="993"/>
        </w:tabs>
        <w:spacing w:after="0" w:line="250" w:lineRule="exact"/>
        <w:ind w:left="720" w:right="-1" w:hanging="720"/>
        <w:rPr>
          <w:sz w:val="24"/>
        </w:rPr>
      </w:pPr>
      <w:r w:rsidRPr="006F5EED">
        <w:rPr>
          <w:sz w:val="24"/>
        </w:rPr>
        <w:t>Оформление текста сценария</w:t>
      </w:r>
      <w:r w:rsidR="00590ADA" w:rsidRPr="006F5EED">
        <w:rPr>
          <w:sz w:val="24"/>
        </w:rPr>
        <w:t>:</w:t>
      </w:r>
    </w:p>
    <w:p w:rsidR="008E1350" w:rsidRPr="006F5EED" w:rsidRDefault="008E135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09" w:right="-1" w:hanging="720"/>
        <w:jc w:val="center"/>
        <w:rPr>
          <w:b w:val="0"/>
          <w:i/>
        </w:rPr>
      </w:pPr>
    </w:p>
    <w:p w:rsidR="008E1350" w:rsidRPr="006F5EED" w:rsidRDefault="008E1350" w:rsidP="006F5EED">
      <w:pPr>
        <w:spacing w:after="0" w:line="240" w:lineRule="auto"/>
        <w:ind w:left="709" w:right="-1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EED">
        <w:rPr>
          <w:rFonts w:ascii="Times New Roman" w:eastAsia="Times New Roman" w:hAnsi="Times New Roman" w:cs="Times New Roman"/>
          <w:sz w:val="24"/>
          <w:szCs w:val="24"/>
        </w:rPr>
        <w:t xml:space="preserve">В редакторе </w:t>
      </w:r>
      <w:proofErr w:type="spellStart"/>
      <w:r w:rsidRPr="006F5EED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6F5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5EED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6F5EED">
        <w:rPr>
          <w:rFonts w:ascii="Times New Roman" w:eastAsia="Times New Roman" w:hAnsi="Times New Roman" w:cs="Times New Roman"/>
          <w:sz w:val="24"/>
          <w:szCs w:val="24"/>
        </w:rPr>
        <w:t xml:space="preserve"> задаются следующие параметры страницы:</w:t>
      </w:r>
    </w:p>
    <w:p w:rsidR="008E1350" w:rsidRPr="00B64DD4" w:rsidRDefault="008E1350" w:rsidP="00B64DD4">
      <w:pPr>
        <w:pStyle w:val="a3"/>
        <w:numPr>
          <w:ilvl w:val="0"/>
          <w:numId w:val="6"/>
        </w:numPr>
        <w:spacing w:after="0" w:line="240" w:lineRule="auto"/>
        <w:ind w:left="113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>верхнее поле – 2 см;</w:t>
      </w:r>
    </w:p>
    <w:p w:rsidR="008E1350" w:rsidRPr="00B64DD4" w:rsidRDefault="008E1350" w:rsidP="00B64DD4">
      <w:pPr>
        <w:pStyle w:val="a3"/>
        <w:numPr>
          <w:ilvl w:val="0"/>
          <w:numId w:val="6"/>
        </w:numPr>
        <w:spacing w:after="0" w:line="240" w:lineRule="auto"/>
        <w:ind w:left="113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>нижнее поле – 2 см;</w:t>
      </w:r>
    </w:p>
    <w:p w:rsidR="008E1350" w:rsidRPr="00B64DD4" w:rsidRDefault="008E1350" w:rsidP="00B64DD4">
      <w:pPr>
        <w:pStyle w:val="a3"/>
        <w:numPr>
          <w:ilvl w:val="0"/>
          <w:numId w:val="6"/>
        </w:numPr>
        <w:spacing w:after="0" w:line="240" w:lineRule="auto"/>
        <w:ind w:left="113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левое поле – 3 см; </w:t>
      </w:r>
    </w:p>
    <w:p w:rsidR="008E1350" w:rsidRPr="00B64DD4" w:rsidRDefault="008E1350" w:rsidP="00B64DD4">
      <w:pPr>
        <w:pStyle w:val="a3"/>
        <w:numPr>
          <w:ilvl w:val="0"/>
          <w:numId w:val="6"/>
        </w:numPr>
        <w:spacing w:after="0" w:line="240" w:lineRule="auto"/>
        <w:ind w:left="113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>правое поле – 1,5 см.</w:t>
      </w:r>
    </w:p>
    <w:p w:rsidR="008E1350" w:rsidRPr="00B64DD4" w:rsidRDefault="008E1350" w:rsidP="00B64DD4">
      <w:pPr>
        <w:pStyle w:val="a3"/>
        <w:numPr>
          <w:ilvl w:val="0"/>
          <w:numId w:val="6"/>
        </w:numPr>
        <w:spacing w:after="0" w:line="240" w:lineRule="auto"/>
        <w:ind w:left="113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>Для компьютерного набора текста должны использоваться следующие параметры:</w:t>
      </w:r>
    </w:p>
    <w:p w:rsidR="008E1350" w:rsidRPr="00B64DD4" w:rsidRDefault="008E1350" w:rsidP="00B64DD4">
      <w:pPr>
        <w:pStyle w:val="a3"/>
        <w:numPr>
          <w:ilvl w:val="0"/>
          <w:numId w:val="6"/>
        </w:numPr>
        <w:spacing w:after="0" w:line="240" w:lineRule="auto"/>
        <w:ind w:left="113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>размер шрифта – 14:</w:t>
      </w:r>
    </w:p>
    <w:p w:rsidR="008E1350" w:rsidRPr="00B64DD4" w:rsidRDefault="008E1350" w:rsidP="00B64DD4">
      <w:pPr>
        <w:pStyle w:val="a3"/>
        <w:numPr>
          <w:ilvl w:val="0"/>
          <w:numId w:val="6"/>
        </w:numPr>
        <w:spacing w:after="0" w:line="240" w:lineRule="auto"/>
        <w:ind w:left="113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гарнитура шрифта - </w:t>
      </w:r>
      <w:r w:rsidRPr="00B64DD4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DD4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DD4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B64D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350" w:rsidRPr="00B64DD4" w:rsidRDefault="008E1350" w:rsidP="00B64DD4">
      <w:pPr>
        <w:pStyle w:val="a3"/>
        <w:numPr>
          <w:ilvl w:val="0"/>
          <w:numId w:val="6"/>
        </w:numPr>
        <w:spacing w:after="0" w:line="240" w:lineRule="auto"/>
        <w:ind w:left="113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>межстрочный интервал – полуторный (1,5 строки);</w:t>
      </w:r>
    </w:p>
    <w:p w:rsidR="00590ADA" w:rsidRPr="00B64DD4" w:rsidRDefault="00B82833" w:rsidP="00B64DD4">
      <w:pPr>
        <w:pStyle w:val="a3"/>
        <w:numPr>
          <w:ilvl w:val="0"/>
          <w:numId w:val="6"/>
        </w:numPr>
        <w:spacing w:after="0" w:line="240" w:lineRule="auto"/>
        <w:ind w:left="113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абзацный отступ – 1,25 </w:t>
      </w:r>
      <w:proofErr w:type="spellStart"/>
      <w:r w:rsidRPr="00B64DD4">
        <w:rPr>
          <w:rFonts w:ascii="Times New Roman" w:eastAsia="Times New Roman" w:hAnsi="Times New Roman" w:cs="Times New Roman"/>
          <w:sz w:val="24"/>
          <w:szCs w:val="24"/>
        </w:rPr>
        <w:t>см</w:t>
      </w:r>
    </w:p>
    <w:p w:rsidR="008E1350" w:rsidRPr="00B64DD4" w:rsidRDefault="008E1350" w:rsidP="00B64DD4">
      <w:pPr>
        <w:pStyle w:val="a3"/>
        <w:numPr>
          <w:ilvl w:val="0"/>
          <w:numId w:val="6"/>
        </w:numPr>
        <w:spacing w:after="0" w:line="240" w:lineRule="auto"/>
        <w:ind w:left="113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End"/>
      <w:r w:rsidRPr="00B64DD4">
        <w:rPr>
          <w:rFonts w:ascii="Times New Roman" w:eastAsia="Times New Roman" w:hAnsi="Times New Roman" w:cs="Times New Roman"/>
          <w:sz w:val="24"/>
          <w:szCs w:val="24"/>
        </w:rPr>
        <w:t>выравнивание текста - по ширине страницы.</w:t>
      </w:r>
    </w:p>
    <w:p w:rsidR="00D63340" w:rsidRPr="006F5EED" w:rsidRDefault="00D6334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right"/>
        <w:rPr>
          <w:sz w:val="24"/>
          <w:szCs w:val="28"/>
        </w:rPr>
      </w:pPr>
    </w:p>
    <w:p w:rsidR="00B64DD4" w:rsidRDefault="00B64DD4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righ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005EC0" w:rsidRPr="006F5EED" w:rsidRDefault="00B82833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right"/>
        <w:rPr>
          <w:sz w:val="24"/>
          <w:szCs w:val="28"/>
        </w:rPr>
      </w:pPr>
      <w:r w:rsidRPr="006F5EED">
        <w:rPr>
          <w:sz w:val="24"/>
          <w:szCs w:val="28"/>
        </w:rPr>
        <w:t>При</w:t>
      </w:r>
      <w:r w:rsidR="00005EC0" w:rsidRPr="006F5EED">
        <w:rPr>
          <w:sz w:val="24"/>
          <w:szCs w:val="28"/>
        </w:rPr>
        <w:t>ложение 1</w:t>
      </w: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  <w:szCs w:val="28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</w:pPr>
      <w:r w:rsidRPr="006F5EED">
        <w:rPr>
          <w:sz w:val="24"/>
          <w:szCs w:val="28"/>
        </w:rPr>
        <w:t>Оформление титульного листа сценария</w:t>
      </w: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</w:pPr>
      <w:r w:rsidRPr="006F5EED">
        <w:t xml:space="preserve"> </w:t>
      </w: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  <w:r w:rsidRPr="006F5EED">
        <w:rPr>
          <w:sz w:val="24"/>
        </w:rPr>
        <w:t xml:space="preserve">Муниципальное казенное учреждение культуры </w:t>
      </w:r>
      <w:proofErr w:type="gramStart"/>
      <w:r w:rsidRPr="006F5EED">
        <w:rPr>
          <w:sz w:val="24"/>
        </w:rPr>
        <w:t>…….</w:t>
      </w:r>
      <w:proofErr w:type="gramEnd"/>
      <w:r w:rsidRPr="006F5EED">
        <w:rPr>
          <w:sz w:val="24"/>
        </w:rPr>
        <w:t>.</w:t>
      </w: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  <w:r w:rsidRPr="006F5EED">
        <w:rPr>
          <w:sz w:val="24"/>
        </w:rPr>
        <w:t>«Централизованная библиотечная система…</w:t>
      </w:r>
      <w:proofErr w:type="gramStart"/>
      <w:r w:rsidRPr="006F5EED">
        <w:rPr>
          <w:sz w:val="24"/>
        </w:rPr>
        <w:t>…….</w:t>
      </w:r>
      <w:proofErr w:type="gramEnd"/>
      <w:r w:rsidRPr="006F5EED">
        <w:rPr>
          <w:sz w:val="24"/>
        </w:rPr>
        <w:t xml:space="preserve">.» </w:t>
      </w: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  <w:r w:rsidRPr="006F5EED">
        <w:rPr>
          <w:sz w:val="24"/>
        </w:rPr>
        <w:t xml:space="preserve">Филиал «Библиотека им. …» </w:t>
      </w: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rFonts w:ascii="Arial Unicode MS" w:cs="Arial Unicode MS"/>
          <w:sz w:val="24"/>
        </w:rPr>
      </w:pPr>
      <w:r w:rsidRPr="006F5EED">
        <w:rPr>
          <w:sz w:val="24"/>
        </w:rPr>
        <w:t>Библиотечный проект «</w:t>
      </w:r>
      <w:r w:rsidR="00B82833" w:rsidRPr="006F5EED">
        <w:rPr>
          <w:sz w:val="24"/>
        </w:rPr>
        <w:t>Под небом России: К обретению гражданской идентичности через книгу и чтение»</w:t>
      </w: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  <w:r w:rsidRPr="006F5EED">
        <w:rPr>
          <w:sz w:val="24"/>
        </w:rPr>
        <w:t xml:space="preserve"> </w:t>
      </w: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  <w:r w:rsidRPr="006F5EED">
        <w:rPr>
          <w:sz w:val="24"/>
        </w:rPr>
        <w:t>Тема «</w:t>
      </w:r>
      <w:r w:rsidRPr="006F5EED">
        <w:rPr>
          <w:i/>
          <w:sz w:val="24"/>
        </w:rPr>
        <w:t>Наименование мероприятия</w:t>
      </w:r>
      <w:r w:rsidRPr="006F5EED">
        <w:rPr>
          <w:sz w:val="24"/>
        </w:rPr>
        <w:t>»</w:t>
      </w: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i/>
          <w:sz w:val="24"/>
        </w:rPr>
      </w:pPr>
      <w:r w:rsidRPr="006F5EED">
        <w:rPr>
          <w:sz w:val="24"/>
        </w:rPr>
        <w:t xml:space="preserve"> </w:t>
      </w:r>
      <w:r w:rsidRPr="006F5EED">
        <w:rPr>
          <w:i/>
          <w:sz w:val="24"/>
        </w:rPr>
        <w:t xml:space="preserve">Форма мероприятия </w:t>
      </w: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  <w:r w:rsidRPr="006F5EED">
        <w:rPr>
          <w:sz w:val="24"/>
        </w:rPr>
        <w:t xml:space="preserve">Сценарий </w:t>
      </w: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  <w:r w:rsidRPr="006F5EED">
        <w:rPr>
          <w:sz w:val="24"/>
        </w:rPr>
        <w:t xml:space="preserve">Архангельск </w:t>
      </w:r>
    </w:p>
    <w:p w:rsidR="00005EC0" w:rsidRPr="006F5EED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</w:p>
    <w:p w:rsidR="00B64DD4" w:rsidRDefault="00005EC0" w:rsidP="006F5EED">
      <w:pPr>
        <w:pStyle w:val="Bodytext91"/>
        <w:shd w:val="clear" w:color="auto" w:fill="auto"/>
        <w:tabs>
          <w:tab w:val="left" w:pos="993"/>
        </w:tabs>
        <w:spacing w:after="0" w:line="250" w:lineRule="exact"/>
        <w:ind w:left="720" w:right="-1" w:hanging="720"/>
        <w:jc w:val="center"/>
        <w:rPr>
          <w:sz w:val="24"/>
        </w:rPr>
      </w:pPr>
      <w:r w:rsidRPr="006F5EED">
        <w:rPr>
          <w:sz w:val="24"/>
        </w:rPr>
        <w:t xml:space="preserve">2020 </w:t>
      </w:r>
      <w:r w:rsidR="00B64DD4">
        <w:rPr>
          <w:sz w:val="24"/>
        </w:rPr>
        <w:br w:type="page"/>
      </w:r>
    </w:p>
    <w:p w:rsidR="00D63340" w:rsidRPr="006F5EED" w:rsidRDefault="00D63340" w:rsidP="006F5EED">
      <w:pPr>
        <w:widowControl w:val="0"/>
        <w:tabs>
          <w:tab w:val="left" w:pos="993"/>
        </w:tabs>
        <w:spacing w:after="0" w:line="250" w:lineRule="exact"/>
        <w:ind w:right="-1" w:hanging="720"/>
        <w:jc w:val="right"/>
        <w:rPr>
          <w:rFonts w:ascii="Times New Roman" w:eastAsia="Arial Unicode MS" w:hAnsi="Times New Roman" w:cs="Times New Roman"/>
          <w:b/>
          <w:bCs/>
        </w:rPr>
      </w:pPr>
      <w:r w:rsidRPr="006F5EED">
        <w:rPr>
          <w:rFonts w:ascii="Times New Roman" w:eastAsia="Arial Unicode MS" w:hAnsi="Times New Roman" w:cs="Times New Roman"/>
          <w:b/>
          <w:bCs/>
        </w:rPr>
        <w:t>Приложение №2</w:t>
      </w:r>
    </w:p>
    <w:p w:rsidR="00D63340" w:rsidRPr="006F5EED" w:rsidRDefault="00D63340" w:rsidP="00150377">
      <w:pPr>
        <w:widowControl w:val="0"/>
        <w:tabs>
          <w:tab w:val="left" w:pos="993"/>
        </w:tabs>
        <w:spacing w:before="240" w:after="240" w:line="250" w:lineRule="exact"/>
        <w:ind w:firstLine="709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6F5EED">
        <w:rPr>
          <w:rFonts w:ascii="Times New Roman" w:eastAsia="Arial Unicode MS" w:hAnsi="Times New Roman" w:cs="Times New Roman"/>
          <w:b/>
          <w:bCs/>
          <w:sz w:val="24"/>
          <w:szCs w:val="24"/>
        </w:rPr>
        <w:t>Анализ проведенного мероприятия</w:t>
      </w:r>
    </w:p>
    <w:p w:rsidR="00D63340" w:rsidRPr="006F5EED" w:rsidRDefault="00D63340" w:rsidP="00150377">
      <w:pPr>
        <w:widowControl w:val="0"/>
        <w:tabs>
          <w:tab w:val="left" w:pos="993"/>
        </w:tabs>
        <w:spacing w:after="6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5EED">
        <w:rPr>
          <w:rFonts w:ascii="Times New Roman" w:eastAsia="Arial Unicode MS" w:hAnsi="Times New Roman" w:cs="Times New Roman"/>
          <w:bCs/>
          <w:sz w:val="24"/>
          <w:szCs w:val="24"/>
        </w:rPr>
        <w:t>Важным условием оттачивания профессионального мастерства является анализ (или самоанализ), который желательно проводить после каждого провед</w:t>
      </w:r>
      <w:r w:rsidR="00590ADA" w:rsidRPr="006F5EED">
        <w:rPr>
          <w:rFonts w:ascii="Times New Roman" w:eastAsia="Arial Unicode MS" w:hAnsi="Times New Roman" w:cs="Times New Roman"/>
          <w:bCs/>
          <w:sz w:val="24"/>
          <w:szCs w:val="24"/>
        </w:rPr>
        <w:t>ё</w:t>
      </w:r>
      <w:r w:rsidRPr="006F5EED">
        <w:rPr>
          <w:rFonts w:ascii="Times New Roman" w:eastAsia="Arial Unicode MS" w:hAnsi="Times New Roman" w:cs="Times New Roman"/>
          <w:bCs/>
          <w:sz w:val="24"/>
          <w:szCs w:val="24"/>
        </w:rPr>
        <w:t xml:space="preserve">нного мероприятия. </w:t>
      </w:r>
    </w:p>
    <w:p w:rsidR="00D63340" w:rsidRPr="006F5EED" w:rsidRDefault="00D63340" w:rsidP="00150377">
      <w:pPr>
        <w:widowControl w:val="0"/>
        <w:tabs>
          <w:tab w:val="left" w:pos="993"/>
        </w:tabs>
        <w:spacing w:after="6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F5EED">
        <w:rPr>
          <w:rFonts w:ascii="Times New Roman" w:eastAsia="Arial Unicode MS" w:hAnsi="Times New Roman" w:cs="Times New Roman"/>
          <w:bCs/>
          <w:sz w:val="24"/>
          <w:szCs w:val="24"/>
        </w:rPr>
        <w:t xml:space="preserve">Его цель – способствовать повышению эффективности библиотечно-информационного мероприятия, воспитательного и познавательного процессов в целом. </w:t>
      </w:r>
    </w:p>
    <w:p w:rsidR="00D63340" w:rsidRPr="006F5EED" w:rsidRDefault="00D63340" w:rsidP="00150377">
      <w:pPr>
        <w:widowControl w:val="0"/>
        <w:tabs>
          <w:tab w:val="left" w:pos="993"/>
        </w:tabs>
        <w:spacing w:before="240" w:after="240" w:line="360" w:lineRule="auto"/>
        <w:ind w:hanging="72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6F5EED">
        <w:rPr>
          <w:rFonts w:ascii="Times New Roman" w:eastAsia="Arial Unicode MS" w:hAnsi="Times New Roman" w:cs="Times New Roman"/>
          <w:b/>
          <w:bCs/>
          <w:sz w:val="24"/>
          <w:szCs w:val="24"/>
        </w:rPr>
        <w:t>Схема анализа мероприятия: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тема, название; 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цель; 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форма; 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проведения; 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участники; 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>кто пров</w:t>
      </w:r>
      <w:r w:rsidR="00590ADA" w:rsidRPr="00B64DD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л мероприятие; 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качество подготовки и проведения: 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наличие плана, сценария; 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раздаточного материала, пособий; 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эффективное использование библиотечного аппарата; 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активных и игровых форм, оригинальность заданий; 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творческие находки; владение материалом, методикой проведения мероприятия; 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профессионализм и эрудиция библиотекаря, доступность изложения материала; такт и коммуникабельность в общении с участниками, эмоциональная атмосфера; 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>степень активности участников при выполнении заданий, ответов на вопросы;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>соответствие содержания, информативности и объема материала возрасту, уровню подготовленности участников;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оформление, наглядность; 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оборудование, технические средства; 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усвоения полученной информации: работа с книгой, слушание и запоминание с применением технических средств; 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индивидуальная, парная, групповая, фронтальная работа; </w:t>
      </w:r>
    </w:p>
    <w:p w:rsidR="00D63340" w:rsidRPr="00B64DD4" w:rsidRDefault="00D63340" w:rsidP="00150377">
      <w:pPr>
        <w:pStyle w:val="a3"/>
        <w:numPr>
          <w:ilvl w:val="0"/>
          <w:numId w:val="6"/>
        </w:numPr>
        <w:spacing w:after="60" w:line="240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DD4">
        <w:rPr>
          <w:rFonts w:ascii="Times New Roman" w:eastAsia="Times New Roman" w:hAnsi="Times New Roman" w:cs="Times New Roman"/>
          <w:sz w:val="24"/>
          <w:szCs w:val="24"/>
        </w:rPr>
        <w:t>итоги, достигнут</w:t>
      </w:r>
      <w:r w:rsidR="006E06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4DD4">
        <w:rPr>
          <w:rFonts w:ascii="Times New Roman" w:eastAsia="Times New Roman" w:hAnsi="Times New Roman" w:cs="Times New Roman"/>
          <w:sz w:val="24"/>
          <w:szCs w:val="24"/>
        </w:rPr>
        <w:t xml:space="preserve"> ли цель.</w:t>
      </w:r>
      <w:bookmarkStart w:id="0" w:name="_GoBack"/>
      <w:bookmarkEnd w:id="0"/>
    </w:p>
    <w:p w:rsidR="00D63340" w:rsidRPr="006F5EED" w:rsidRDefault="00D63340" w:rsidP="006F5EED">
      <w:pPr>
        <w:ind w:right="-1" w:hanging="720"/>
        <w:rPr>
          <w:rFonts w:ascii="Times New Roman" w:hAnsi="Times New Roman" w:cs="Times New Roman"/>
          <w:sz w:val="24"/>
        </w:rPr>
      </w:pPr>
    </w:p>
    <w:sectPr w:rsidR="00D63340" w:rsidRPr="006F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941FC"/>
    <w:multiLevelType w:val="hybridMultilevel"/>
    <w:tmpl w:val="5B2AD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E36268"/>
    <w:multiLevelType w:val="hybridMultilevel"/>
    <w:tmpl w:val="D2246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3712F"/>
    <w:multiLevelType w:val="hybridMultilevel"/>
    <w:tmpl w:val="D2246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D5ABB"/>
    <w:multiLevelType w:val="hybridMultilevel"/>
    <w:tmpl w:val="0A8A9536"/>
    <w:lvl w:ilvl="0" w:tplc="82C0A24A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7D57507E"/>
    <w:multiLevelType w:val="hybridMultilevel"/>
    <w:tmpl w:val="D2246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E1350"/>
    <w:rsid w:val="00005EC0"/>
    <w:rsid w:val="00150377"/>
    <w:rsid w:val="002F6B41"/>
    <w:rsid w:val="004C422D"/>
    <w:rsid w:val="00590ADA"/>
    <w:rsid w:val="00662892"/>
    <w:rsid w:val="006E069C"/>
    <w:rsid w:val="006F5EED"/>
    <w:rsid w:val="008E1350"/>
    <w:rsid w:val="009F58D1"/>
    <w:rsid w:val="00A50664"/>
    <w:rsid w:val="00B40BE1"/>
    <w:rsid w:val="00B54390"/>
    <w:rsid w:val="00B64DD4"/>
    <w:rsid w:val="00B82833"/>
    <w:rsid w:val="00CF54D0"/>
    <w:rsid w:val="00D63340"/>
    <w:rsid w:val="00F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F77B6-23FA-494F-BB84-47E76988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">
    <w:name w:val="Body text (9)_"/>
    <w:basedOn w:val="a0"/>
    <w:link w:val="Bodytext91"/>
    <w:uiPriority w:val="99"/>
    <w:locked/>
    <w:rsid w:val="008E135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91">
    <w:name w:val="Body text (9)1"/>
    <w:basedOn w:val="a"/>
    <w:link w:val="Bodytext9"/>
    <w:uiPriority w:val="99"/>
    <w:rsid w:val="008E1350"/>
    <w:pPr>
      <w:widowControl w:val="0"/>
      <w:shd w:val="clear" w:color="auto" w:fill="FFFFFF"/>
      <w:spacing w:after="600" w:line="274" w:lineRule="exact"/>
      <w:ind w:hanging="1460"/>
      <w:jc w:val="both"/>
    </w:pPr>
    <w:rPr>
      <w:rFonts w:ascii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8E13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4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@aon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Максимова Ю.А.</cp:lastModifiedBy>
  <cp:revision>7</cp:revision>
  <dcterms:created xsi:type="dcterms:W3CDTF">2020-08-31T07:34:00Z</dcterms:created>
  <dcterms:modified xsi:type="dcterms:W3CDTF">2020-08-31T08:04:00Z</dcterms:modified>
</cp:coreProperties>
</file>