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85" w:rsidRDefault="00A57085" w:rsidP="007559E3">
      <w:pPr>
        <w:spacing w:after="0" w:line="240" w:lineRule="auto"/>
        <w:jc w:val="right"/>
        <w:rPr>
          <w:sz w:val="28"/>
          <w:szCs w:val="28"/>
        </w:rPr>
      </w:pPr>
    </w:p>
    <w:p w:rsidR="00A57085" w:rsidRPr="007559E3" w:rsidRDefault="00A57085" w:rsidP="00E36E31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B27D35">
        <w:rPr>
          <w:b/>
          <w:bCs/>
          <w:sz w:val="24"/>
          <w:szCs w:val="24"/>
        </w:rPr>
        <w:t>Положение</w:t>
      </w:r>
    </w:p>
    <w:p w:rsidR="00A57085" w:rsidRPr="00B27D35" w:rsidRDefault="00A57085" w:rsidP="00E36E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D35">
        <w:rPr>
          <w:b/>
          <w:bCs/>
          <w:sz w:val="24"/>
          <w:szCs w:val="24"/>
        </w:rPr>
        <w:t>о районном  конкурсе</w:t>
      </w:r>
    </w:p>
    <w:p w:rsidR="00A57085" w:rsidRPr="00E85E79" w:rsidRDefault="00A57085" w:rsidP="00E36E31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t>«</w:t>
      </w:r>
      <w:proofErr w:type="spellStart"/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t>Красноборье</w:t>
      </w:r>
      <w:proofErr w:type="spellEnd"/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t xml:space="preserve"> </w:t>
      </w:r>
      <w:proofErr w:type="gramStart"/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t>литературное</w:t>
      </w:r>
      <w:proofErr w:type="gramEnd"/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t>: самая читаемая книга года».    </w:t>
      </w:r>
      <w:r w:rsidRPr="00E85E79">
        <w:rPr>
          <w:rFonts w:ascii="Cambria" w:hAnsi="Cambria" w:cs="Cambria"/>
          <w:b/>
          <w:bCs/>
          <w:sz w:val="24"/>
          <w:szCs w:val="24"/>
          <w:lang w:eastAsia="ru-RU"/>
        </w:rPr>
        <w:br/>
      </w:r>
    </w:p>
    <w:bookmarkEnd w:id="0"/>
    <w:p w:rsidR="00A57085" w:rsidRPr="00DF78CD" w:rsidRDefault="00A57085" w:rsidP="00DF78CD">
      <w:pPr>
        <w:spacing w:after="0" w:line="240" w:lineRule="auto"/>
        <w:jc w:val="both"/>
        <w:rPr>
          <w:b/>
          <w:bCs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 xml:space="preserve">I. Общие положения. 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F78CD">
        <w:rPr>
          <w:rFonts w:ascii="Times New Roman" w:hAnsi="Times New Roman" w:cs="Times New Roman"/>
          <w:lang w:eastAsia="ru-RU"/>
        </w:rPr>
        <w:t>1.1.Районный  конкурс «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Красноборье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 литературное: самая читаемая книга года» (далее – Конкурс) проводится с целью привлечения внимания населения к книге и чтению,  популяризации  книг  местных авторов и авторов, уроженцев 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Красноборского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района, поступивших в библиотечный фонд МБУ «</w:t>
      </w:r>
      <w:proofErr w:type="spellStart"/>
      <w:r w:rsidRPr="00DF78CD">
        <w:rPr>
          <w:rFonts w:ascii="Times New Roman" w:hAnsi="Times New Roman" w:cs="Times New Roman"/>
          <w:lang w:eastAsia="ru-RU"/>
        </w:rPr>
        <w:t>Межпоселенческая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библиотека 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Красноборского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района» МО «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Красноборский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муниципальный </w:t>
      </w:r>
      <w:r>
        <w:rPr>
          <w:rFonts w:ascii="Times New Roman" w:hAnsi="Times New Roman" w:cs="Times New Roman"/>
          <w:lang w:eastAsia="ru-RU"/>
        </w:rPr>
        <w:t>район» Архангельской области</w:t>
      </w:r>
      <w:r w:rsidRPr="00DF78CD">
        <w:rPr>
          <w:rFonts w:ascii="Times New Roman" w:hAnsi="Times New Roman" w:cs="Times New Roman"/>
          <w:lang w:eastAsia="ru-RU"/>
        </w:rPr>
        <w:t xml:space="preserve"> за последние 10 лет, с 2005 по 2014 годы.</w:t>
      </w:r>
      <w:proofErr w:type="gramEnd"/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1.2.Организатором конкурса является </w:t>
      </w:r>
      <w:proofErr w:type="spellStart"/>
      <w:r w:rsidRPr="00DF78CD">
        <w:rPr>
          <w:rFonts w:ascii="Times New Roman" w:hAnsi="Times New Roman" w:cs="Times New Roman"/>
          <w:lang w:eastAsia="ru-RU"/>
        </w:rPr>
        <w:t>инновационно</w:t>
      </w:r>
      <w:proofErr w:type="spellEnd"/>
      <w:r w:rsidRPr="00DF78CD">
        <w:rPr>
          <w:rFonts w:ascii="Times New Roman" w:hAnsi="Times New Roman" w:cs="Times New Roman"/>
          <w:lang w:eastAsia="ru-RU"/>
        </w:rPr>
        <w:t>-методический отдел центральной библиотеки (</w:t>
      </w:r>
      <w:r>
        <w:rPr>
          <w:rFonts w:ascii="Times New Roman" w:hAnsi="Times New Roman" w:cs="Times New Roman"/>
          <w:lang w:eastAsia="ru-RU"/>
        </w:rPr>
        <w:t xml:space="preserve">далее - </w:t>
      </w:r>
      <w:r w:rsidRPr="00DF78CD">
        <w:rPr>
          <w:rFonts w:ascii="Times New Roman" w:hAnsi="Times New Roman" w:cs="Times New Roman"/>
          <w:lang w:eastAsia="ru-RU"/>
        </w:rPr>
        <w:t>ИМО) МБУ «</w:t>
      </w:r>
      <w:proofErr w:type="spellStart"/>
      <w:r w:rsidRPr="00DF78CD">
        <w:rPr>
          <w:rFonts w:ascii="Times New Roman" w:hAnsi="Times New Roman" w:cs="Times New Roman"/>
          <w:lang w:eastAsia="ru-RU"/>
        </w:rPr>
        <w:t>Межпоселенческая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библиотека 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Красноборского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района»</w:t>
      </w:r>
      <w:r>
        <w:rPr>
          <w:rFonts w:ascii="Times New Roman" w:hAnsi="Times New Roman" w:cs="Times New Roman"/>
          <w:lang w:eastAsia="ru-RU"/>
        </w:rPr>
        <w:t>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1.3.Организатор конкурса создает на базе ИМО рабочую группу, которая проводит Конкурс.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1.4.Организатор конкурса формирует районное жюри, которое </w:t>
      </w:r>
      <w:r>
        <w:rPr>
          <w:rFonts w:ascii="Times New Roman" w:hAnsi="Times New Roman" w:cs="Times New Roman"/>
          <w:lang w:eastAsia="ru-RU"/>
        </w:rPr>
        <w:t>подводит</w:t>
      </w:r>
      <w:r w:rsidRPr="00DF78CD">
        <w:rPr>
          <w:rFonts w:ascii="Times New Roman" w:hAnsi="Times New Roman" w:cs="Times New Roman"/>
          <w:lang w:eastAsia="ru-RU"/>
        </w:rPr>
        <w:t xml:space="preserve"> итоги Конкурса и награждает победителей.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2. Задачи Конкурса.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2.1.</w:t>
      </w:r>
      <w:r w:rsidRPr="00DF78CD">
        <w:rPr>
          <w:rFonts w:ascii="Times New Roman" w:hAnsi="Times New Roman" w:cs="Times New Roman"/>
          <w:lang w:eastAsia="ru-RU"/>
        </w:rPr>
        <w:t>Развитие интереса местного сообщества к книге и чтению, активизация деятельности библиотек  МБУ «МБ» по продвижению книги и чтения.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2.2.</w:t>
      </w:r>
      <w:r w:rsidRPr="00DF78CD">
        <w:rPr>
          <w:rFonts w:ascii="Times New Roman" w:hAnsi="Times New Roman" w:cs="Times New Roman"/>
          <w:lang w:eastAsia="ru-RU"/>
        </w:rPr>
        <w:t xml:space="preserve">Выявление лучших социально-значимых </w:t>
      </w:r>
      <w:r>
        <w:rPr>
          <w:rFonts w:ascii="Times New Roman" w:hAnsi="Times New Roman" w:cs="Times New Roman"/>
          <w:lang w:eastAsia="ru-RU"/>
        </w:rPr>
        <w:t>по содержанию</w:t>
      </w:r>
      <w:r w:rsidRPr="00DF78C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книг </w:t>
      </w:r>
      <w:r w:rsidRPr="00DF78CD">
        <w:rPr>
          <w:rFonts w:ascii="Times New Roman" w:hAnsi="Times New Roman" w:cs="Times New Roman"/>
          <w:lang w:eastAsia="ru-RU"/>
        </w:rPr>
        <w:t xml:space="preserve"> местных авторов и  авторов,  уроженцев 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Красноборского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района. Популяризация их творчества.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2.3.</w:t>
      </w:r>
      <w:r w:rsidRPr="00DF78CD">
        <w:rPr>
          <w:rFonts w:ascii="Times New Roman" w:hAnsi="Times New Roman" w:cs="Times New Roman"/>
          <w:lang w:eastAsia="ru-RU"/>
        </w:rPr>
        <w:t>Формирование единого пространства книжной культуры, укрепление информационного и творческого сотрудничества авторов  и  библиотек МБУ «МБ».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57085" w:rsidRDefault="00A57085" w:rsidP="00B27D3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3.  Номинации Конкурса</w:t>
      </w:r>
      <w:r>
        <w:rPr>
          <w:rFonts w:ascii="Times New Roman" w:hAnsi="Times New Roman" w:cs="Times New Roman"/>
          <w:b/>
          <w:bCs/>
          <w:lang w:eastAsia="ru-RU"/>
        </w:rPr>
        <w:t>.</w:t>
      </w:r>
    </w:p>
    <w:p w:rsidR="00A57085" w:rsidRPr="00DF78CD" w:rsidRDefault="00A57085" w:rsidP="00B27D3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Конкурс проводится по следующим номинациям:</w:t>
      </w:r>
    </w:p>
    <w:p w:rsidR="00A57085" w:rsidRPr="00DF78CD" w:rsidRDefault="00A57085" w:rsidP="00607B0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 w:rsidRPr="00DF78CD">
        <w:rPr>
          <w:rFonts w:ascii="Times New Roman" w:hAnsi="Times New Roman" w:cs="Times New Roman"/>
          <w:i/>
          <w:iCs/>
          <w:lang w:eastAsia="ru-RU"/>
        </w:rPr>
        <w:t xml:space="preserve">среди </w:t>
      </w:r>
      <w:r>
        <w:rPr>
          <w:rFonts w:ascii="Times New Roman" w:hAnsi="Times New Roman" w:cs="Times New Roman"/>
          <w:i/>
          <w:iCs/>
          <w:lang w:eastAsia="ru-RU"/>
        </w:rPr>
        <w:t xml:space="preserve">книг </w:t>
      </w:r>
    </w:p>
    <w:p w:rsidR="00A57085" w:rsidRPr="00DF78CD" w:rsidRDefault="0005729C" w:rsidP="00607B0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57085">
        <w:rPr>
          <w:rFonts w:ascii="Times New Roman" w:hAnsi="Times New Roman" w:cs="Times New Roman"/>
          <w:b/>
          <w:bCs/>
          <w:lang w:eastAsia="ru-RU"/>
        </w:rPr>
        <w:t>«Лучшая проза и поэзия»</w:t>
      </w:r>
      <w:r w:rsidR="004619D0">
        <w:rPr>
          <w:rFonts w:ascii="Times New Roman" w:hAnsi="Times New Roman" w:cs="Times New Roman"/>
          <w:lang w:eastAsia="ru-RU"/>
        </w:rPr>
        <w:t xml:space="preserve"> </w:t>
      </w:r>
      <w:r w:rsidR="00A57085" w:rsidRPr="00DF78CD">
        <w:rPr>
          <w:rFonts w:ascii="Times New Roman" w:hAnsi="Times New Roman" w:cs="Times New Roman"/>
          <w:lang w:eastAsia="ru-RU"/>
        </w:rPr>
        <w:t>самая  читаемая книга,  получившая  общественное признание и высокий рейтинг среди читателей;</w:t>
      </w:r>
    </w:p>
    <w:p w:rsidR="00A57085" w:rsidRPr="00DF78CD" w:rsidRDefault="00A57085" w:rsidP="00AE43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4939CB">
        <w:rPr>
          <w:rFonts w:ascii="Times New Roman" w:hAnsi="Times New Roman" w:cs="Times New Roman"/>
          <w:b/>
          <w:lang w:eastAsia="ru-RU"/>
        </w:rPr>
        <w:t xml:space="preserve">« </w:t>
      </w:r>
      <w:r w:rsidR="00AE431F" w:rsidRPr="004939CB">
        <w:rPr>
          <w:rFonts w:ascii="Times New Roman" w:hAnsi="Times New Roman" w:cs="Times New Roman"/>
          <w:b/>
          <w:lang w:eastAsia="ru-RU"/>
        </w:rPr>
        <w:t>Самая познавательная книга»</w:t>
      </w:r>
      <w:r w:rsidR="004619D0">
        <w:rPr>
          <w:rFonts w:ascii="Times New Roman" w:hAnsi="Times New Roman" w:cs="Times New Roman"/>
          <w:lang w:eastAsia="ru-RU"/>
        </w:rPr>
        <w:t xml:space="preserve"> </w:t>
      </w:r>
      <w:r w:rsidR="00AE431F">
        <w:rPr>
          <w:rFonts w:ascii="Times New Roman" w:hAnsi="Times New Roman" w:cs="Times New Roman"/>
          <w:lang w:eastAsia="ru-RU"/>
        </w:rPr>
        <w:t xml:space="preserve"> </w:t>
      </w:r>
      <w:r w:rsidR="0051743C">
        <w:rPr>
          <w:rFonts w:ascii="Times New Roman" w:hAnsi="Times New Roman" w:cs="Times New Roman"/>
          <w:lang w:eastAsia="ru-RU"/>
        </w:rPr>
        <w:t xml:space="preserve">наиболее </w:t>
      </w:r>
      <w:r w:rsidR="00AE431F">
        <w:rPr>
          <w:rFonts w:ascii="Times New Roman" w:hAnsi="Times New Roman" w:cs="Times New Roman"/>
          <w:lang w:eastAsia="ru-RU"/>
        </w:rPr>
        <w:t>читаемое  научно-популярное издание,  получившее</w:t>
      </w:r>
      <w:r w:rsidRPr="00DF78CD">
        <w:rPr>
          <w:rFonts w:ascii="Times New Roman" w:hAnsi="Times New Roman" w:cs="Times New Roman"/>
          <w:lang w:eastAsia="ru-RU"/>
        </w:rPr>
        <w:t xml:space="preserve"> общественное признание и высокий рейтинг среди читателей.</w:t>
      </w:r>
    </w:p>
    <w:p w:rsidR="00A57085" w:rsidRPr="00DF78CD" w:rsidRDefault="00A57085" w:rsidP="00607B0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с</w:t>
      </w:r>
      <w:r w:rsidRPr="00DF78CD">
        <w:rPr>
          <w:rFonts w:ascii="Times New Roman" w:hAnsi="Times New Roman" w:cs="Times New Roman"/>
          <w:i/>
          <w:iCs/>
          <w:lang w:eastAsia="ru-RU"/>
        </w:rPr>
        <w:t>реди библиотек  </w:t>
      </w:r>
    </w:p>
    <w:p w:rsidR="00A57085" w:rsidRDefault="00A57085" w:rsidP="00607B0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«</w:t>
      </w:r>
      <w:r w:rsidRPr="00DF78C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825A85">
        <w:rPr>
          <w:rFonts w:ascii="Times New Roman" w:hAnsi="Times New Roman" w:cs="Times New Roman"/>
          <w:b/>
          <w:bCs/>
          <w:lang w:eastAsia="ru-RU"/>
        </w:rPr>
        <w:t>Л</w:t>
      </w:r>
      <w:r>
        <w:rPr>
          <w:rFonts w:ascii="Times New Roman" w:hAnsi="Times New Roman" w:cs="Times New Roman"/>
          <w:b/>
          <w:bCs/>
          <w:lang w:eastAsia="ru-RU"/>
        </w:rPr>
        <w:t>учшая библиотека</w:t>
      </w:r>
      <w:r w:rsidRPr="00DF78C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BA5715">
        <w:rPr>
          <w:rFonts w:ascii="Times New Roman" w:hAnsi="Times New Roman" w:cs="Times New Roman"/>
          <w:lang w:eastAsia="ru-RU"/>
        </w:rPr>
        <w:t xml:space="preserve">» </w:t>
      </w:r>
      <w:r w:rsidRPr="00DF78CD">
        <w:rPr>
          <w:rFonts w:ascii="Times New Roman" w:hAnsi="Times New Roman" w:cs="Times New Roman"/>
          <w:lang w:eastAsia="ru-RU"/>
        </w:rPr>
        <w:t>МБУ «МБ» по организации Конкурса;</w:t>
      </w:r>
    </w:p>
    <w:p w:rsidR="00A57085" w:rsidRPr="00E24C07" w:rsidRDefault="00A57085" w:rsidP="00607B0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сре</w:t>
      </w:r>
      <w:r w:rsidR="00C15D49">
        <w:rPr>
          <w:rFonts w:ascii="Times New Roman" w:hAnsi="Times New Roman" w:cs="Times New Roman"/>
          <w:i/>
          <w:iCs/>
          <w:lang w:eastAsia="ru-RU"/>
        </w:rPr>
        <w:t>ди читателей</w:t>
      </w:r>
    </w:p>
    <w:p w:rsidR="00A57085" w:rsidRPr="00DF78CD" w:rsidRDefault="00A57085" w:rsidP="00E24C0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 xml:space="preserve">«  </w:t>
      </w:r>
      <w:r w:rsidR="00825A85">
        <w:rPr>
          <w:rFonts w:ascii="Times New Roman" w:hAnsi="Times New Roman" w:cs="Times New Roman"/>
          <w:b/>
          <w:bCs/>
          <w:lang w:eastAsia="ru-RU"/>
        </w:rPr>
        <w:t xml:space="preserve">Неизвестный гений»  </w:t>
      </w:r>
      <w:r w:rsidRPr="00DF78CD">
        <w:rPr>
          <w:rFonts w:ascii="Times New Roman" w:hAnsi="Times New Roman" w:cs="Times New Roman"/>
          <w:b/>
          <w:bCs/>
          <w:lang w:eastAsia="ru-RU"/>
        </w:rPr>
        <w:t xml:space="preserve"> -</w:t>
      </w:r>
      <w:r w:rsidRPr="00DF78CD">
        <w:rPr>
          <w:rFonts w:ascii="Times New Roman" w:hAnsi="Times New Roman" w:cs="Times New Roman"/>
          <w:lang w:eastAsia="ru-RU"/>
        </w:rPr>
        <w:t xml:space="preserve"> авто</w:t>
      </w:r>
      <w:proofErr w:type="gramStart"/>
      <w:r w:rsidRPr="00DF78CD">
        <w:rPr>
          <w:rFonts w:ascii="Times New Roman" w:hAnsi="Times New Roman" w:cs="Times New Roman"/>
          <w:lang w:eastAsia="ru-RU"/>
        </w:rPr>
        <w:t>р(</w:t>
      </w:r>
      <w:proofErr w:type="gramEnd"/>
      <w:r w:rsidRPr="00DF78CD">
        <w:rPr>
          <w:rFonts w:ascii="Times New Roman" w:hAnsi="Times New Roman" w:cs="Times New Roman"/>
          <w:lang w:eastAsia="ru-RU"/>
        </w:rPr>
        <w:t xml:space="preserve">ы) лучшей рецензии, отзыва, литературного эссе о прочитанной книге;                            </w:t>
      </w:r>
    </w:p>
    <w:p w:rsidR="004939CB" w:rsidRPr="004939CB" w:rsidRDefault="00C15D49" w:rsidP="004939CB">
      <w:pPr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среди наглядных плакатов</w:t>
      </w:r>
      <w:r w:rsidR="004939CB" w:rsidRPr="004939CB">
        <w:rPr>
          <w:rFonts w:ascii="Times New Roman" w:hAnsi="Times New Roman" w:cs="Times New Roman"/>
          <w:i/>
          <w:lang w:eastAsia="ru-RU"/>
        </w:rPr>
        <w:t>:</w:t>
      </w:r>
    </w:p>
    <w:p w:rsidR="004939CB" w:rsidRDefault="004939CB" w:rsidP="004939C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« </w:t>
      </w:r>
      <w:r w:rsidRPr="00BA5715">
        <w:rPr>
          <w:rFonts w:ascii="Times New Roman" w:hAnsi="Times New Roman" w:cs="Times New Roman"/>
          <w:b/>
          <w:bCs/>
          <w:lang w:eastAsia="ru-RU"/>
        </w:rPr>
        <w:t>Л</w:t>
      </w:r>
      <w:r w:rsidR="00BA5715" w:rsidRPr="00BA5715">
        <w:rPr>
          <w:rFonts w:ascii="Times New Roman" w:hAnsi="Times New Roman" w:cs="Times New Roman"/>
          <w:b/>
          <w:bCs/>
          <w:lang w:eastAsia="ru-RU"/>
        </w:rPr>
        <w:t xml:space="preserve">учший </w:t>
      </w:r>
      <w:r w:rsidR="00BA5715" w:rsidRPr="00BA5715">
        <w:rPr>
          <w:rFonts w:ascii="Times New Roman" w:hAnsi="Times New Roman" w:cs="Times New Roman"/>
          <w:b/>
          <w:lang w:eastAsia="ru-RU"/>
        </w:rPr>
        <w:t>информационный плакат</w:t>
      </w:r>
      <w:r w:rsidRPr="00DF78CD">
        <w:rPr>
          <w:rFonts w:ascii="Times New Roman" w:hAnsi="Times New Roman" w:cs="Times New Roman"/>
          <w:b/>
          <w:bCs/>
          <w:lang w:eastAsia="ru-RU"/>
        </w:rPr>
        <w:t>»</w:t>
      </w:r>
      <w:r w:rsidRPr="00DF78CD">
        <w:rPr>
          <w:rFonts w:ascii="Times New Roman" w:hAnsi="Times New Roman" w:cs="Times New Roman"/>
          <w:lang w:eastAsia="ru-RU"/>
        </w:rPr>
        <w:t xml:space="preserve"> расположенный в  библиотеке или </w:t>
      </w:r>
      <w:r w:rsidR="00BA5715">
        <w:rPr>
          <w:rFonts w:ascii="Times New Roman" w:hAnsi="Times New Roman" w:cs="Times New Roman"/>
          <w:lang w:eastAsia="ru-RU"/>
        </w:rPr>
        <w:t xml:space="preserve">размещен </w:t>
      </w:r>
      <w:r w:rsidRPr="00DF78C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DF78CD">
        <w:rPr>
          <w:rFonts w:ascii="Times New Roman" w:hAnsi="Times New Roman" w:cs="Times New Roman"/>
          <w:lang w:eastAsia="ru-RU"/>
        </w:rPr>
        <w:t>соцсетях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  </w:t>
      </w:r>
      <w:r w:rsidRPr="00DF78CD">
        <w:rPr>
          <w:rFonts w:ascii="Times New Roman" w:hAnsi="Times New Roman" w:cs="Times New Roman"/>
          <w:b/>
          <w:bCs/>
          <w:lang w:eastAsia="ru-RU"/>
        </w:rPr>
        <w:t>в</w:t>
      </w:r>
      <w:r w:rsidR="0051743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F78CD">
        <w:rPr>
          <w:rFonts w:ascii="Times New Roman" w:hAnsi="Times New Roman" w:cs="Times New Roman"/>
          <w:b/>
          <w:bCs/>
          <w:lang w:eastAsia="ru-RU"/>
        </w:rPr>
        <w:t>контакте</w:t>
      </w:r>
      <w:r>
        <w:rPr>
          <w:rFonts w:ascii="Times New Roman" w:hAnsi="Times New Roman" w:cs="Times New Roman"/>
          <w:lang w:eastAsia="ru-RU"/>
        </w:rPr>
        <w:t>,  рекламирующий книги</w:t>
      </w:r>
      <w:r w:rsidRPr="00DF78CD">
        <w:rPr>
          <w:rFonts w:ascii="Times New Roman" w:hAnsi="Times New Roman" w:cs="Times New Roman"/>
          <w:lang w:eastAsia="ru-RU"/>
        </w:rPr>
        <w:t>.</w:t>
      </w:r>
    </w:p>
    <w:p w:rsidR="004939CB" w:rsidRDefault="004939CB" w:rsidP="004939C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57085" w:rsidRPr="00DF78CD" w:rsidRDefault="00A57085" w:rsidP="00AB15C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>4.  Организация и условия проведения Конкурса.</w:t>
      </w:r>
    </w:p>
    <w:p w:rsidR="00A57085" w:rsidRPr="00284E2E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4.1.  На Конкурс представляются книги, изданные  за период  2005 по 2014 годы  и поступившие в  библиотечные фонды МБУ «</w:t>
      </w:r>
      <w:proofErr w:type="spellStart"/>
      <w:r w:rsidRPr="00DF78CD">
        <w:rPr>
          <w:rFonts w:ascii="Times New Roman" w:hAnsi="Times New Roman" w:cs="Times New Roman"/>
          <w:lang w:eastAsia="ru-RU"/>
        </w:rPr>
        <w:t>Межпоселенческая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библиотека </w:t>
      </w:r>
      <w:proofErr w:type="spellStart"/>
      <w:r w:rsidRPr="00DF78CD">
        <w:rPr>
          <w:rFonts w:ascii="Times New Roman" w:hAnsi="Times New Roman" w:cs="Times New Roman"/>
          <w:lang w:eastAsia="ru-RU"/>
        </w:rPr>
        <w:t>Красноборского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района»  </w:t>
      </w:r>
      <w:r w:rsidRPr="00284E2E">
        <w:rPr>
          <w:rFonts w:ascii="Times New Roman" w:hAnsi="Times New Roman" w:cs="Times New Roman"/>
          <w:b/>
          <w:bCs/>
          <w:lang w:eastAsia="ru-RU"/>
        </w:rPr>
        <w:t xml:space="preserve">(см. </w:t>
      </w:r>
      <w:r w:rsidR="004619D0">
        <w:rPr>
          <w:rFonts w:ascii="Times New Roman" w:hAnsi="Times New Roman" w:cs="Times New Roman"/>
          <w:b/>
          <w:bCs/>
          <w:lang w:eastAsia="ru-RU"/>
        </w:rPr>
        <w:t>приложение</w:t>
      </w:r>
      <w:r w:rsidRPr="00284E2E">
        <w:rPr>
          <w:rFonts w:ascii="Times New Roman" w:hAnsi="Times New Roman" w:cs="Times New Roman"/>
          <w:b/>
          <w:bCs/>
          <w:lang w:eastAsia="ru-RU"/>
        </w:rPr>
        <w:t>).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4.2.  Время проведения Конкурса:  апрель – октябрь 2015 года. Последний срок предоставления материалов  с 1-5 ноября 2015 года.</w:t>
      </w:r>
    </w:p>
    <w:p w:rsidR="00A57085" w:rsidRPr="00DF78CD" w:rsidRDefault="004619D0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4.3. Библиотеки-участницы</w:t>
      </w:r>
      <w:r w:rsidR="00A57085" w:rsidRPr="00DF78CD">
        <w:rPr>
          <w:rFonts w:ascii="Times New Roman" w:hAnsi="Times New Roman" w:cs="Times New Roman"/>
          <w:lang w:eastAsia="ru-RU"/>
        </w:rPr>
        <w:t>: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а)</w:t>
      </w:r>
      <w:r w:rsidRPr="00DF78CD">
        <w:rPr>
          <w:rFonts w:ascii="Times New Roman" w:hAnsi="Times New Roman" w:cs="Times New Roman"/>
          <w:lang w:eastAsia="ru-RU"/>
        </w:rPr>
        <w:t xml:space="preserve"> информируют население </w:t>
      </w:r>
      <w:r>
        <w:rPr>
          <w:rFonts w:ascii="Times New Roman" w:hAnsi="Times New Roman" w:cs="Times New Roman"/>
          <w:lang w:eastAsia="ru-RU"/>
        </w:rPr>
        <w:t>своей территории</w:t>
      </w:r>
      <w:r w:rsidRPr="00DF78CD">
        <w:rPr>
          <w:rFonts w:ascii="Times New Roman" w:hAnsi="Times New Roman" w:cs="Times New Roman"/>
          <w:lang w:eastAsia="ru-RU"/>
        </w:rPr>
        <w:t xml:space="preserve"> о проведении Конкурса;</w:t>
      </w:r>
    </w:p>
    <w:p w:rsidR="00A57085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б) </w:t>
      </w:r>
      <w:r w:rsidRPr="00DF78CD">
        <w:rPr>
          <w:rFonts w:ascii="Times New Roman" w:hAnsi="Times New Roman" w:cs="Times New Roman"/>
          <w:lang w:eastAsia="ru-RU"/>
        </w:rPr>
        <w:t xml:space="preserve">используют различные формы популяризации книг: выставки литературы, рекламные плакаты </w:t>
      </w:r>
      <w:r>
        <w:rPr>
          <w:rFonts w:ascii="Times New Roman" w:hAnsi="Times New Roman" w:cs="Times New Roman"/>
          <w:lang w:eastAsia="ru-RU"/>
        </w:rPr>
        <w:t xml:space="preserve">    </w:t>
      </w:r>
    </w:p>
    <w:p w:rsidR="00A57085" w:rsidRPr="00DF78CD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(баннеры), написание мини-статей (пресс-релиз), премьеры книг и презентации, реклама в социальных сетях, создание </w:t>
      </w:r>
      <w:proofErr w:type="spellStart"/>
      <w:r w:rsidRPr="00DF78CD">
        <w:rPr>
          <w:rFonts w:ascii="Times New Roman" w:hAnsi="Times New Roman" w:cs="Times New Roman"/>
          <w:lang w:eastAsia="ru-RU"/>
        </w:rPr>
        <w:t>буктрейлеров</w:t>
      </w:r>
      <w:proofErr w:type="spellEnd"/>
      <w:r w:rsidRPr="00DF78CD">
        <w:rPr>
          <w:rFonts w:ascii="Times New Roman" w:hAnsi="Times New Roman" w:cs="Times New Roman"/>
          <w:lang w:eastAsia="ru-RU"/>
        </w:rPr>
        <w:t xml:space="preserve">  и т.д.</w:t>
      </w:r>
      <w:r>
        <w:rPr>
          <w:rFonts w:ascii="Times New Roman" w:hAnsi="Times New Roman" w:cs="Times New Roman"/>
          <w:lang w:eastAsia="ru-RU"/>
        </w:rPr>
        <w:t>;</w:t>
      </w:r>
    </w:p>
    <w:p w:rsidR="00A57085" w:rsidRDefault="00A57085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в) принимает от читателей,</w:t>
      </w:r>
      <w:r w:rsidRPr="00DF78CD">
        <w:rPr>
          <w:rFonts w:ascii="Times New Roman" w:hAnsi="Times New Roman" w:cs="Times New Roman"/>
          <w:lang w:eastAsia="ru-RU"/>
        </w:rPr>
        <w:t xml:space="preserve"> участников Конкурса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DF78CD">
        <w:rPr>
          <w:rFonts w:ascii="Times New Roman" w:hAnsi="Times New Roman" w:cs="Times New Roman"/>
          <w:lang w:eastAsia="ru-RU"/>
        </w:rPr>
        <w:t>тек</w:t>
      </w:r>
      <w:r>
        <w:rPr>
          <w:rFonts w:ascii="Times New Roman" w:hAnsi="Times New Roman" w:cs="Times New Roman"/>
          <w:lang w:eastAsia="ru-RU"/>
        </w:rPr>
        <w:t xml:space="preserve">сты рецензий, отзывы  </w:t>
      </w:r>
      <w:r w:rsidRPr="00DF78CD">
        <w:rPr>
          <w:rFonts w:ascii="Times New Roman" w:hAnsi="Times New Roman" w:cs="Times New Roman"/>
          <w:lang w:eastAsia="ru-RU"/>
        </w:rPr>
        <w:t xml:space="preserve">и литературные эссе о прочитанных книгах;  </w:t>
      </w:r>
    </w:p>
    <w:p w:rsidR="00C15D49" w:rsidRPr="00DF78CD" w:rsidRDefault="00C15D49" w:rsidP="00DF78C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57085" w:rsidRPr="00DF78CD" w:rsidRDefault="00A57085" w:rsidP="000D2FA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г) </w:t>
      </w:r>
      <w:r w:rsidRPr="00DF78CD">
        <w:rPr>
          <w:rFonts w:ascii="Times New Roman" w:hAnsi="Times New Roman" w:cs="Times New Roman"/>
          <w:b/>
          <w:bCs/>
          <w:lang w:eastAsia="ru-RU"/>
        </w:rPr>
        <w:t xml:space="preserve">заполняет </w:t>
      </w:r>
      <w:proofErr w:type="gramStart"/>
      <w:r w:rsidRPr="00DF78CD">
        <w:rPr>
          <w:rFonts w:ascii="Times New Roman" w:hAnsi="Times New Roman" w:cs="Times New Roman"/>
          <w:b/>
          <w:bCs/>
          <w:lang w:eastAsia="ru-RU"/>
        </w:rPr>
        <w:t>шорт-листы</w:t>
      </w:r>
      <w:proofErr w:type="gramEnd"/>
      <w:r w:rsidRPr="00DF78CD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A57085" w:rsidRPr="00DF78CD" w:rsidRDefault="00A57085" w:rsidP="000D2F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(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каждая  </w:t>
      </w:r>
      <w:r w:rsidRPr="00DF78CD">
        <w:rPr>
          <w:rFonts w:ascii="Times New Roman" w:hAnsi="Times New Roman" w:cs="Times New Roman"/>
          <w:b/>
          <w:bCs/>
          <w:i/>
          <w:iCs/>
          <w:lang w:eastAsia="ru-RU"/>
        </w:rPr>
        <w:t>сельская библиотека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   муниципального образования составляет  </w:t>
      </w:r>
      <w:proofErr w:type="gramStart"/>
      <w:r w:rsidRPr="00DF78CD">
        <w:rPr>
          <w:rFonts w:ascii="Times New Roman" w:hAnsi="Times New Roman" w:cs="Times New Roman"/>
          <w:i/>
          <w:iCs/>
          <w:lang w:eastAsia="ru-RU"/>
        </w:rPr>
        <w:t>шорт-лист</w:t>
      </w:r>
      <w:proofErr w:type="gramEnd"/>
      <w:r w:rsidRPr="00DF78CD">
        <w:rPr>
          <w:rFonts w:ascii="Times New Roman" w:hAnsi="Times New Roman" w:cs="Times New Roman"/>
          <w:i/>
          <w:iCs/>
          <w:lang w:eastAsia="ru-RU"/>
        </w:rPr>
        <w:t xml:space="preserve"> мнений своих читателей, в котором указывается итоговое количество голосов по каждой книге и направляет его в центральную библиотеку своего сельского муниципального образования;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 w:rsidRPr="00DF78CD">
        <w:rPr>
          <w:rFonts w:ascii="Times New Roman" w:hAnsi="Times New Roman" w:cs="Times New Roman"/>
          <w:b/>
          <w:bCs/>
          <w:i/>
          <w:iCs/>
          <w:lang w:eastAsia="ru-RU"/>
        </w:rPr>
        <w:t>центральная библиотека сельского МО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 составляет </w:t>
      </w:r>
      <w:proofErr w:type="gramStart"/>
      <w:r w:rsidRPr="00DF78CD">
        <w:rPr>
          <w:rFonts w:ascii="Times New Roman" w:hAnsi="Times New Roman" w:cs="Times New Roman"/>
          <w:b/>
          <w:bCs/>
          <w:i/>
          <w:iCs/>
          <w:lang w:eastAsia="ru-RU"/>
        </w:rPr>
        <w:t>сводный</w:t>
      </w:r>
      <w:proofErr w:type="gramEnd"/>
      <w:r w:rsidRPr="00DF78CD">
        <w:rPr>
          <w:rFonts w:ascii="Times New Roman" w:hAnsi="Times New Roman" w:cs="Times New Roman"/>
          <w:b/>
          <w:bCs/>
          <w:i/>
          <w:iCs/>
          <w:lang w:eastAsia="ru-RU"/>
        </w:rPr>
        <w:t xml:space="preserve"> шорт-лист по своему   муниципальному образованию.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 В нем указывается итоговое количество голосов по каждой книге, просуммированное по данным всех библиотек сельского МО;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ru-RU"/>
        </w:rPr>
      </w:pPr>
      <w:r w:rsidRPr="00DF78CD">
        <w:rPr>
          <w:rFonts w:ascii="Times New Roman" w:hAnsi="Times New Roman" w:cs="Times New Roman"/>
          <w:b/>
          <w:bCs/>
          <w:i/>
          <w:iCs/>
          <w:lang w:eastAsia="ru-RU"/>
        </w:rPr>
        <w:t>центральная библиотека каждого сельского МО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 направляет сводный </w:t>
      </w:r>
      <w:proofErr w:type="gramStart"/>
      <w:r w:rsidRPr="00DF78CD">
        <w:rPr>
          <w:rFonts w:ascii="Times New Roman" w:hAnsi="Times New Roman" w:cs="Times New Roman"/>
          <w:i/>
          <w:iCs/>
          <w:lang w:eastAsia="ru-RU"/>
        </w:rPr>
        <w:t>шорт-лист</w:t>
      </w:r>
      <w:proofErr w:type="gramEnd"/>
      <w:r w:rsidRPr="00DF78CD">
        <w:rPr>
          <w:rFonts w:ascii="Times New Roman" w:hAnsi="Times New Roman" w:cs="Times New Roman"/>
          <w:i/>
          <w:iCs/>
          <w:lang w:eastAsia="ru-RU"/>
        </w:rPr>
        <w:t xml:space="preserve"> в </w:t>
      </w:r>
      <w:proofErr w:type="spellStart"/>
      <w:r w:rsidRPr="00DF78CD">
        <w:rPr>
          <w:rFonts w:ascii="Times New Roman" w:hAnsi="Times New Roman" w:cs="Times New Roman"/>
          <w:i/>
          <w:iCs/>
          <w:lang w:eastAsia="ru-RU"/>
        </w:rPr>
        <w:t>Красноборскую</w:t>
      </w:r>
      <w:proofErr w:type="spellEnd"/>
      <w:r w:rsidRPr="00DF78CD">
        <w:rPr>
          <w:rFonts w:ascii="Times New Roman" w:hAnsi="Times New Roman" w:cs="Times New Roman"/>
          <w:i/>
          <w:iCs/>
          <w:lang w:eastAsia="ru-RU"/>
        </w:rPr>
        <w:t xml:space="preserve"> центральную библиотеку в </w:t>
      </w:r>
      <w:proofErr w:type="spellStart"/>
      <w:r w:rsidRPr="00DF78CD">
        <w:rPr>
          <w:rFonts w:ascii="Times New Roman" w:hAnsi="Times New Roman" w:cs="Times New Roman"/>
          <w:i/>
          <w:iCs/>
          <w:lang w:eastAsia="ru-RU"/>
        </w:rPr>
        <w:t>инновационно</w:t>
      </w:r>
      <w:proofErr w:type="spellEnd"/>
      <w:r w:rsidRPr="00DF78CD">
        <w:rPr>
          <w:rFonts w:ascii="Times New Roman" w:hAnsi="Times New Roman" w:cs="Times New Roman"/>
          <w:i/>
          <w:iCs/>
          <w:lang w:eastAsia="ru-RU"/>
        </w:rPr>
        <w:t>-методический отдел с пометкой «</w:t>
      </w:r>
      <w:r>
        <w:rPr>
          <w:rFonts w:ascii="Times New Roman" w:hAnsi="Times New Roman" w:cs="Times New Roman"/>
          <w:i/>
          <w:iCs/>
          <w:lang w:eastAsia="ru-RU"/>
        </w:rPr>
        <w:t>На конкурс</w:t>
      </w:r>
      <w:r w:rsidRPr="00DF78CD">
        <w:rPr>
          <w:rFonts w:ascii="Times New Roman" w:hAnsi="Times New Roman" w:cs="Times New Roman"/>
          <w:i/>
          <w:iCs/>
          <w:lang w:eastAsia="ru-RU"/>
        </w:rPr>
        <w:t>»</w:t>
      </w:r>
      <w:r>
        <w:rPr>
          <w:rFonts w:ascii="Times New Roman" w:hAnsi="Times New Roman" w:cs="Times New Roman"/>
          <w:i/>
          <w:iCs/>
          <w:lang w:eastAsia="ru-RU"/>
        </w:rPr>
        <w:t>.</w:t>
      </w:r>
      <w:r w:rsidRPr="00DF78CD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4.4</w:t>
      </w:r>
      <w:r>
        <w:rPr>
          <w:rFonts w:ascii="Times New Roman" w:hAnsi="Times New Roman" w:cs="Times New Roman"/>
          <w:lang w:eastAsia="ru-RU"/>
        </w:rPr>
        <w:t>.</w:t>
      </w:r>
      <w:r w:rsidRPr="00DF78CD">
        <w:rPr>
          <w:rFonts w:ascii="Times New Roman" w:hAnsi="Times New Roman" w:cs="Times New Roman"/>
          <w:lang w:eastAsia="ru-RU"/>
        </w:rPr>
        <w:t xml:space="preserve">Для проведения Конкурса, в </w:t>
      </w:r>
      <w:proofErr w:type="spellStart"/>
      <w:r w:rsidRPr="00DF78CD">
        <w:rPr>
          <w:rFonts w:ascii="Times New Roman" w:hAnsi="Times New Roman" w:cs="Times New Roman"/>
          <w:lang w:eastAsia="ru-RU"/>
        </w:rPr>
        <w:t>инновационно</w:t>
      </w:r>
      <w:proofErr w:type="spellEnd"/>
      <w:r w:rsidRPr="00DF78CD">
        <w:rPr>
          <w:rFonts w:ascii="Times New Roman" w:hAnsi="Times New Roman" w:cs="Times New Roman"/>
          <w:lang w:eastAsia="ru-RU"/>
        </w:rPr>
        <w:t>-методическом отделе Центральной библиотеки, создается рабочая группа, которая</w:t>
      </w:r>
      <w:r>
        <w:rPr>
          <w:rFonts w:ascii="Times New Roman" w:hAnsi="Times New Roman" w:cs="Times New Roman"/>
          <w:lang w:eastAsia="ru-RU"/>
        </w:rPr>
        <w:t>:</w:t>
      </w:r>
      <w:r w:rsidRPr="00DF78CD">
        <w:rPr>
          <w:rFonts w:ascii="Times New Roman" w:hAnsi="Times New Roman" w:cs="Times New Roman"/>
          <w:lang w:eastAsia="ru-RU"/>
        </w:rPr>
        <w:t xml:space="preserve">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а) </w:t>
      </w:r>
      <w:r w:rsidRPr="00DF78CD">
        <w:rPr>
          <w:rFonts w:ascii="Times New Roman" w:hAnsi="Times New Roman" w:cs="Times New Roman"/>
          <w:lang w:eastAsia="ru-RU"/>
        </w:rPr>
        <w:t xml:space="preserve">информирует библиотеки  МБУ «МБ»  о проведении Конкурса и предоставляет       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необходимый информационный материал;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б) </w:t>
      </w:r>
      <w:r w:rsidRPr="00DF78CD">
        <w:rPr>
          <w:rFonts w:ascii="Times New Roman" w:hAnsi="Times New Roman" w:cs="Times New Roman"/>
          <w:lang w:eastAsia="ru-RU"/>
        </w:rPr>
        <w:t xml:space="preserve">принимает заявки от библиотек  МБУ «МБ» на участие в Конкурсе;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в) </w:t>
      </w:r>
      <w:r w:rsidRPr="00DE5A2C">
        <w:rPr>
          <w:rFonts w:ascii="Times New Roman" w:hAnsi="Times New Roman" w:cs="Times New Roman"/>
          <w:lang w:eastAsia="ru-RU"/>
        </w:rPr>
        <w:t>предоставляет</w:t>
      </w:r>
      <w:r w:rsidRPr="00DF78CD">
        <w:rPr>
          <w:rFonts w:ascii="Times New Roman" w:hAnsi="Times New Roman" w:cs="Times New Roman"/>
          <w:lang w:eastAsia="ru-RU"/>
        </w:rPr>
        <w:t xml:space="preserve"> библиотекам рекомендации о проведении читательских акций и массовых   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мероприятий;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г) </w:t>
      </w:r>
      <w:r w:rsidRPr="00DF78CD">
        <w:rPr>
          <w:rFonts w:ascii="Times New Roman" w:hAnsi="Times New Roman" w:cs="Times New Roman"/>
          <w:lang w:eastAsia="ru-RU"/>
        </w:rPr>
        <w:t xml:space="preserve">принимает от муниципальных библиотек, участниц конкурса, тексты рецензий, отзывы    </w:t>
      </w:r>
    </w:p>
    <w:p w:rsidR="00A57085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и литературные эссе о прочитанных книгах,  обобщает полученные данные;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д) </w:t>
      </w:r>
      <w:r w:rsidRPr="00DF78CD">
        <w:rPr>
          <w:rFonts w:ascii="Times New Roman" w:hAnsi="Times New Roman" w:cs="Times New Roman"/>
          <w:lang w:eastAsia="ru-RU"/>
        </w:rPr>
        <w:t>предоставляет  районному  жюри следующие материалы:</w:t>
      </w:r>
    </w:p>
    <w:p w:rsidR="00A57085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- сводный  </w:t>
      </w:r>
      <w:proofErr w:type="gramStart"/>
      <w:r w:rsidRPr="00DF78CD">
        <w:rPr>
          <w:rFonts w:ascii="Times New Roman" w:hAnsi="Times New Roman" w:cs="Times New Roman"/>
          <w:lang w:eastAsia="ru-RU"/>
        </w:rPr>
        <w:t>шорт-лист</w:t>
      </w:r>
      <w:proofErr w:type="gramEnd"/>
      <w:r w:rsidRPr="00DF78CD">
        <w:rPr>
          <w:rFonts w:ascii="Times New Roman" w:hAnsi="Times New Roman" w:cs="Times New Roman"/>
          <w:lang w:eastAsia="ru-RU"/>
        </w:rPr>
        <w:t>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DF78CD">
        <w:rPr>
          <w:rFonts w:ascii="Times New Roman" w:hAnsi="Times New Roman" w:cs="Times New Roman"/>
          <w:lang w:eastAsia="ru-RU"/>
        </w:rPr>
        <w:t>тексты рецензий, отзывов, литературные эссе о прочитанных  книгах;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- рецензию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F78CD">
        <w:rPr>
          <w:rFonts w:ascii="Times New Roman" w:hAnsi="Times New Roman" w:cs="Times New Roman"/>
          <w:lang w:eastAsia="ru-RU"/>
        </w:rPr>
        <w:t>о ходе Конкурса.</w:t>
      </w:r>
    </w:p>
    <w:p w:rsidR="00A57085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4.5. Допускается заочное индивидуальное участие в Конкурсе уд</w:t>
      </w:r>
      <w:r>
        <w:rPr>
          <w:rFonts w:ascii="Times New Roman" w:hAnsi="Times New Roman" w:cs="Times New Roman"/>
          <w:lang w:eastAsia="ru-RU"/>
        </w:rPr>
        <w:t>аленных пользователей библиотек:</w:t>
      </w:r>
      <w:r w:rsidRPr="00DF78CD">
        <w:rPr>
          <w:rFonts w:ascii="Times New Roman" w:hAnsi="Times New Roman" w:cs="Times New Roman"/>
          <w:lang w:eastAsia="ru-RU"/>
        </w:rPr>
        <w:t xml:space="preserve">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а) </w:t>
      </w:r>
      <w:r w:rsidRPr="00DF78CD">
        <w:rPr>
          <w:rFonts w:ascii="Times New Roman" w:hAnsi="Times New Roman" w:cs="Times New Roman"/>
          <w:lang w:eastAsia="ru-RU"/>
        </w:rPr>
        <w:t>рецензию, отзыв, литературное эссе можно предоставить библиотеке-участнице по  электронной почте</w:t>
      </w:r>
      <w:r>
        <w:rPr>
          <w:rFonts w:ascii="Times New Roman" w:hAnsi="Times New Roman" w:cs="Times New Roman"/>
          <w:lang w:eastAsia="ru-RU"/>
        </w:rPr>
        <w:t>;</w:t>
      </w:r>
    </w:p>
    <w:p w:rsidR="00A57085" w:rsidRPr="00DF78CD" w:rsidRDefault="00A57085" w:rsidP="00C836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b/>
          <w:bCs/>
          <w:lang w:eastAsia="ru-RU"/>
        </w:rPr>
        <w:t xml:space="preserve">5.  Порядок подведения итогов Конкурса и награждение победителей.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5.1.</w:t>
      </w:r>
      <w:r w:rsidRPr="00DF78CD">
        <w:rPr>
          <w:rFonts w:ascii="Times New Roman" w:hAnsi="Times New Roman" w:cs="Times New Roman"/>
        </w:rPr>
        <w:t>Районное жюри: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а) </w:t>
      </w:r>
      <w:r w:rsidRPr="00DF78CD">
        <w:rPr>
          <w:rFonts w:ascii="Times New Roman" w:hAnsi="Times New Roman" w:cs="Times New Roman"/>
          <w:lang w:eastAsia="ru-RU"/>
        </w:rPr>
        <w:t xml:space="preserve">при выявлении наиболее популярных изданий </w:t>
      </w:r>
      <w:r>
        <w:rPr>
          <w:rFonts w:ascii="Times New Roman" w:hAnsi="Times New Roman" w:cs="Times New Roman"/>
          <w:lang w:eastAsia="ru-RU"/>
        </w:rPr>
        <w:t xml:space="preserve"> - </w:t>
      </w:r>
      <w:r w:rsidRPr="00DF78CD">
        <w:rPr>
          <w:rFonts w:ascii="Times New Roman" w:hAnsi="Times New Roman" w:cs="Times New Roman"/>
          <w:lang w:eastAsia="ru-RU"/>
        </w:rPr>
        <w:t xml:space="preserve">учитывает </w:t>
      </w:r>
      <w:r>
        <w:rPr>
          <w:rFonts w:ascii="Times New Roman" w:hAnsi="Times New Roman" w:cs="Times New Roman"/>
          <w:lang w:eastAsia="ru-RU"/>
        </w:rPr>
        <w:t>их актуальность</w:t>
      </w:r>
      <w:r w:rsidRPr="00DF78CD">
        <w:rPr>
          <w:rFonts w:ascii="Times New Roman" w:hAnsi="Times New Roman" w:cs="Times New Roman"/>
          <w:lang w:eastAsia="ru-RU"/>
        </w:rPr>
        <w:t>, художественные достоинства, социальную значимость</w:t>
      </w:r>
      <w:r>
        <w:rPr>
          <w:rFonts w:ascii="Times New Roman" w:hAnsi="Times New Roman" w:cs="Times New Roman"/>
          <w:lang w:eastAsia="ru-RU"/>
        </w:rPr>
        <w:t xml:space="preserve">; 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б) </w:t>
      </w:r>
      <w:r w:rsidRPr="00DF78CD">
        <w:rPr>
          <w:rFonts w:ascii="Times New Roman" w:hAnsi="Times New Roman" w:cs="Times New Roman"/>
          <w:lang w:eastAsia="ru-RU"/>
        </w:rPr>
        <w:t>принимает решение открытым голосованием, простым большинством голосов, при наличии на заседании не менее 2/3 состава;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в) </w:t>
      </w:r>
      <w:r w:rsidRPr="00DF78CD">
        <w:rPr>
          <w:rFonts w:ascii="Times New Roman" w:hAnsi="Times New Roman" w:cs="Times New Roman"/>
          <w:lang w:eastAsia="ru-RU"/>
        </w:rPr>
        <w:t>оформляет свое окончательное решение протоколом.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DF78CD">
        <w:rPr>
          <w:rFonts w:ascii="Times New Roman" w:hAnsi="Times New Roman" w:cs="Times New Roman"/>
          <w:lang w:eastAsia="ru-RU"/>
        </w:rPr>
        <w:t>Жюри имеет право: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а) награждать в одной номинации более одного конкурсанта;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б) вносить дополнения к критериям оценки.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5.2. </w:t>
      </w:r>
      <w:r>
        <w:rPr>
          <w:rFonts w:ascii="Times New Roman" w:hAnsi="Times New Roman" w:cs="Times New Roman"/>
          <w:lang w:eastAsia="ru-RU"/>
        </w:rPr>
        <w:t xml:space="preserve">Автор (авторы) </w:t>
      </w:r>
      <w:r w:rsidRPr="00DF78CD">
        <w:rPr>
          <w:rFonts w:ascii="Times New Roman" w:hAnsi="Times New Roman" w:cs="Times New Roman"/>
          <w:lang w:eastAsia="ru-RU"/>
        </w:rPr>
        <w:t>книг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F78CD">
        <w:rPr>
          <w:rFonts w:ascii="Times New Roman" w:hAnsi="Times New Roman" w:cs="Times New Roman"/>
          <w:lang w:eastAsia="ru-RU"/>
        </w:rPr>
        <w:t xml:space="preserve"> – п</w:t>
      </w:r>
      <w:r>
        <w:rPr>
          <w:rFonts w:ascii="Times New Roman" w:hAnsi="Times New Roman" w:cs="Times New Roman"/>
          <w:lang w:eastAsia="ru-RU"/>
        </w:rPr>
        <w:t>обедитель</w:t>
      </w:r>
      <w:r w:rsidRPr="00DF78CD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награждае</w:t>
      </w:r>
      <w:r w:rsidRPr="00DF78CD">
        <w:rPr>
          <w:rFonts w:ascii="Times New Roman" w:hAnsi="Times New Roman" w:cs="Times New Roman"/>
          <w:lang w:eastAsia="ru-RU"/>
        </w:rPr>
        <w:t>тся Дипло</w:t>
      </w:r>
      <w:r>
        <w:rPr>
          <w:rFonts w:ascii="Times New Roman" w:hAnsi="Times New Roman" w:cs="Times New Roman"/>
          <w:lang w:eastAsia="ru-RU"/>
        </w:rPr>
        <w:t>мом лауреата</w:t>
      </w:r>
      <w:r w:rsidRPr="00DF78CD">
        <w:rPr>
          <w:rFonts w:ascii="Times New Roman" w:hAnsi="Times New Roman" w:cs="Times New Roman"/>
          <w:lang w:eastAsia="ru-RU"/>
        </w:rPr>
        <w:t xml:space="preserve"> Конкурса и </w:t>
      </w:r>
      <w:r>
        <w:rPr>
          <w:rFonts w:ascii="Times New Roman" w:hAnsi="Times New Roman" w:cs="Times New Roman"/>
          <w:lang w:eastAsia="ru-RU"/>
        </w:rPr>
        <w:t xml:space="preserve"> подарком</w:t>
      </w:r>
      <w:r w:rsidRPr="00DF78CD">
        <w:rPr>
          <w:rFonts w:ascii="Times New Roman" w:hAnsi="Times New Roman" w:cs="Times New Roman"/>
          <w:lang w:eastAsia="ru-RU"/>
        </w:rPr>
        <w:t>.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5.3.Библиотека – победитель, получает Свидетельство участника Конкурса и подарок.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5.4.Читатель - победитель  творческого конкурса, получае</w:t>
      </w:r>
      <w:r w:rsidRPr="00DF78CD">
        <w:rPr>
          <w:rFonts w:ascii="Times New Roman" w:hAnsi="Times New Roman" w:cs="Times New Roman"/>
          <w:lang w:eastAsia="ru-RU"/>
        </w:rPr>
        <w:t>т Свидетельство участника творческого конкурса и подарок.</w:t>
      </w:r>
    </w:p>
    <w:p w:rsidR="00A57085" w:rsidRPr="00DF78CD" w:rsidRDefault="00A57085" w:rsidP="00C83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>5.5. Церемония награждения победителей Конкурса  будет проходить в торжественной обстановке на Дне профессионального общения «Учимся вместе» в ноябре  2015 года, с привлечением СМИ.</w:t>
      </w:r>
    </w:p>
    <w:p w:rsidR="00A57085" w:rsidRPr="00BC38B2" w:rsidRDefault="00A57085" w:rsidP="006E1616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F78CD">
        <w:rPr>
          <w:rFonts w:ascii="Times New Roman" w:hAnsi="Times New Roman" w:cs="Times New Roman"/>
          <w:lang w:eastAsia="ru-RU"/>
        </w:rPr>
        <w:t xml:space="preserve">5.6. </w:t>
      </w:r>
      <w:proofErr w:type="gramStart"/>
      <w:r w:rsidRPr="00DF78CD">
        <w:rPr>
          <w:rFonts w:ascii="Times New Roman" w:hAnsi="Times New Roman" w:cs="Times New Roman"/>
          <w:lang w:eastAsia="ru-RU"/>
        </w:rPr>
        <w:t xml:space="preserve">Материалы  на Конкурс необходимо направлять  по адресу: село Красноборск, улица Гагарина, 30 Центральная библиотека, </w:t>
      </w:r>
      <w:proofErr w:type="spellStart"/>
      <w:r w:rsidRPr="00DF78CD">
        <w:rPr>
          <w:rFonts w:ascii="Times New Roman" w:hAnsi="Times New Roman" w:cs="Times New Roman"/>
          <w:lang w:eastAsia="ru-RU"/>
        </w:rPr>
        <w:t>инновационно</w:t>
      </w:r>
      <w:proofErr w:type="spellEnd"/>
      <w:r w:rsidRPr="00DF78CD">
        <w:rPr>
          <w:rFonts w:ascii="Times New Roman" w:hAnsi="Times New Roman" w:cs="Times New Roman"/>
          <w:lang w:eastAsia="ru-RU"/>
        </w:rPr>
        <w:t>-методический отдел (с пометкой «На Конкурс»</w:t>
      </w:r>
      <w:r w:rsidR="00BC38B2">
        <w:rPr>
          <w:rFonts w:ascii="Times New Roman" w:hAnsi="Times New Roman" w:cs="Times New Roman"/>
          <w:lang w:eastAsia="ru-RU"/>
        </w:rPr>
        <w:t>.</w:t>
      </w:r>
      <w:proofErr w:type="gramEnd"/>
    </w:p>
    <w:p w:rsidR="00A57085" w:rsidRPr="00BC38B2" w:rsidRDefault="00A57085" w:rsidP="00BC38B2">
      <w:pPr>
        <w:spacing w:after="0" w:line="20" w:lineRule="atLeast"/>
        <w:rPr>
          <w:sz w:val="24"/>
          <w:szCs w:val="24"/>
        </w:rPr>
      </w:pPr>
    </w:p>
    <w:p w:rsidR="00A57085" w:rsidRDefault="00A57085" w:rsidP="006E1616">
      <w:pPr>
        <w:spacing w:after="0" w:line="240" w:lineRule="auto"/>
        <w:jc w:val="both"/>
      </w:pPr>
    </w:p>
    <w:p w:rsidR="00A57085" w:rsidRDefault="00A57085" w:rsidP="006E1616">
      <w:pPr>
        <w:spacing w:after="0" w:line="240" w:lineRule="auto"/>
        <w:jc w:val="both"/>
      </w:pPr>
    </w:p>
    <w:p w:rsidR="00A57085" w:rsidRDefault="00A57085" w:rsidP="006E1616">
      <w:pPr>
        <w:spacing w:after="0" w:line="240" w:lineRule="auto"/>
        <w:jc w:val="both"/>
      </w:pPr>
    </w:p>
    <w:p w:rsidR="00A57085" w:rsidRPr="00FA6D87" w:rsidRDefault="00A57085" w:rsidP="00FA6D87">
      <w:pPr>
        <w:spacing w:after="0" w:line="240" w:lineRule="auto"/>
        <w:rPr>
          <w:sz w:val="24"/>
          <w:szCs w:val="24"/>
        </w:rPr>
      </w:pPr>
    </w:p>
    <w:sectPr w:rsidR="00A57085" w:rsidRPr="00FA6D87" w:rsidSect="00F8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5E1"/>
    <w:multiLevelType w:val="hybridMultilevel"/>
    <w:tmpl w:val="620A8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1484C"/>
    <w:multiLevelType w:val="multilevel"/>
    <w:tmpl w:val="4FF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126C0E"/>
    <w:multiLevelType w:val="hybridMultilevel"/>
    <w:tmpl w:val="FB38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A"/>
    <w:rsid w:val="0001215B"/>
    <w:rsid w:val="00054AF4"/>
    <w:rsid w:val="00055B48"/>
    <w:rsid w:val="0005729C"/>
    <w:rsid w:val="0008390A"/>
    <w:rsid w:val="000D2FA1"/>
    <w:rsid w:val="000E2D85"/>
    <w:rsid w:val="000F7DF2"/>
    <w:rsid w:val="001049E3"/>
    <w:rsid w:val="00120F16"/>
    <w:rsid w:val="00134711"/>
    <w:rsid w:val="001455B5"/>
    <w:rsid w:val="0017556E"/>
    <w:rsid w:val="001B5CB5"/>
    <w:rsid w:val="001F690C"/>
    <w:rsid w:val="00273DD3"/>
    <w:rsid w:val="00283AA6"/>
    <w:rsid w:val="002841A5"/>
    <w:rsid w:val="00284E2E"/>
    <w:rsid w:val="002A30D5"/>
    <w:rsid w:val="002B3A30"/>
    <w:rsid w:val="002C162D"/>
    <w:rsid w:val="002F2711"/>
    <w:rsid w:val="00302A41"/>
    <w:rsid w:val="00394B91"/>
    <w:rsid w:val="003B3988"/>
    <w:rsid w:val="003D704D"/>
    <w:rsid w:val="003F6760"/>
    <w:rsid w:val="00414686"/>
    <w:rsid w:val="00420B00"/>
    <w:rsid w:val="00425DD9"/>
    <w:rsid w:val="00437C38"/>
    <w:rsid w:val="004603AC"/>
    <w:rsid w:val="004619D0"/>
    <w:rsid w:val="004864A6"/>
    <w:rsid w:val="0048687F"/>
    <w:rsid w:val="004939CB"/>
    <w:rsid w:val="004C1212"/>
    <w:rsid w:val="0051743C"/>
    <w:rsid w:val="00517CA8"/>
    <w:rsid w:val="0054236E"/>
    <w:rsid w:val="00551DA2"/>
    <w:rsid w:val="0055367E"/>
    <w:rsid w:val="00575FE3"/>
    <w:rsid w:val="005B5286"/>
    <w:rsid w:val="005C2E54"/>
    <w:rsid w:val="006028A3"/>
    <w:rsid w:val="0060422A"/>
    <w:rsid w:val="00607B0B"/>
    <w:rsid w:val="00631A6B"/>
    <w:rsid w:val="00682CA1"/>
    <w:rsid w:val="00685ABC"/>
    <w:rsid w:val="0069581D"/>
    <w:rsid w:val="006B3C63"/>
    <w:rsid w:val="006D7CC1"/>
    <w:rsid w:val="006E1616"/>
    <w:rsid w:val="0071206D"/>
    <w:rsid w:val="00714318"/>
    <w:rsid w:val="007405C2"/>
    <w:rsid w:val="00750E04"/>
    <w:rsid w:val="00754406"/>
    <w:rsid w:val="007559E3"/>
    <w:rsid w:val="007639B2"/>
    <w:rsid w:val="00793FC9"/>
    <w:rsid w:val="007A5E53"/>
    <w:rsid w:val="007B4F63"/>
    <w:rsid w:val="00802112"/>
    <w:rsid w:val="00804320"/>
    <w:rsid w:val="00815A77"/>
    <w:rsid w:val="00815D58"/>
    <w:rsid w:val="00825A85"/>
    <w:rsid w:val="00826C77"/>
    <w:rsid w:val="00827170"/>
    <w:rsid w:val="008331FC"/>
    <w:rsid w:val="00834B72"/>
    <w:rsid w:val="00836DB7"/>
    <w:rsid w:val="00844F00"/>
    <w:rsid w:val="008545B2"/>
    <w:rsid w:val="00865961"/>
    <w:rsid w:val="008724FF"/>
    <w:rsid w:val="008C7F4A"/>
    <w:rsid w:val="0090234A"/>
    <w:rsid w:val="009061CE"/>
    <w:rsid w:val="00933845"/>
    <w:rsid w:val="00956A44"/>
    <w:rsid w:val="00967459"/>
    <w:rsid w:val="0097339B"/>
    <w:rsid w:val="009869C1"/>
    <w:rsid w:val="00997FD4"/>
    <w:rsid w:val="009A7B92"/>
    <w:rsid w:val="009C35E3"/>
    <w:rsid w:val="00A03EF0"/>
    <w:rsid w:val="00A0759B"/>
    <w:rsid w:val="00A12938"/>
    <w:rsid w:val="00A222BF"/>
    <w:rsid w:val="00A239BA"/>
    <w:rsid w:val="00A274E9"/>
    <w:rsid w:val="00A44D69"/>
    <w:rsid w:val="00A50C42"/>
    <w:rsid w:val="00A57085"/>
    <w:rsid w:val="00A67CD5"/>
    <w:rsid w:val="00A75502"/>
    <w:rsid w:val="00A90DA9"/>
    <w:rsid w:val="00A97197"/>
    <w:rsid w:val="00AA5900"/>
    <w:rsid w:val="00AB15CF"/>
    <w:rsid w:val="00AE431F"/>
    <w:rsid w:val="00B06095"/>
    <w:rsid w:val="00B066DA"/>
    <w:rsid w:val="00B074B1"/>
    <w:rsid w:val="00B079DA"/>
    <w:rsid w:val="00B11D1D"/>
    <w:rsid w:val="00B135F6"/>
    <w:rsid w:val="00B249DA"/>
    <w:rsid w:val="00B27D35"/>
    <w:rsid w:val="00B40FBA"/>
    <w:rsid w:val="00B50800"/>
    <w:rsid w:val="00B56BF2"/>
    <w:rsid w:val="00B70847"/>
    <w:rsid w:val="00B81EA6"/>
    <w:rsid w:val="00B81F08"/>
    <w:rsid w:val="00B861D1"/>
    <w:rsid w:val="00BA5715"/>
    <w:rsid w:val="00BA58CF"/>
    <w:rsid w:val="00BC38B2"/>
    <w:rsid w:val="00BE4E63"/>
    <w:rsid w:val="00C15D49"/>
    <w:rsid w:val="00C511E9"/>
    <w:rsid w:val="00C8368F"/>
    <w:rsid w:val="00C847FC"/>
    <w:rsid w:val="00CC2D12"/>
    <w:rsid w:val="00D15EAE"/>
    <w:rsid w:val="00D62183"/>
    <w:rsid w:val="00D711FB"/>
    <w:rsid w:val="00D7310F"/>
    <w:rsid w:val="00D74207"/>
    <w:rsid w:val="00DC4DD1"/>
    <w:rsid w:val="00DE5A2C"/>
    <w:rsid w:val="00DF3351"/>
    <w:rsid w:val="00DF78CD"/>
    <w:rsid w:val="00E24C07"/>
    <w:rsid w:val="00E316FB"/>
    <w:rsid w:val="00E36E31"/>
    <w:rsid w:val="00E65B55"/>
    <w:rsid w:val="00E85E79"/>
    <w:rsid w:val="00EA055E"/>
    <w:rsid w:val="00EC0CF4"/>
    <w:rsid w:val="00ED2B74"/>
    <w:rsid w:val="00ED57D6"/>
    <w:rsid w:val="00EE1AFD"/>
    <w:rsid w:val="00EF688D"/>
    <w:rsid w:val="00F001FA"/>
    <w:rsid w:val="00F6130D"/>
    <w:rsid w:val="00F824AD"/>
    <w:rsid w:val="00F84E73"/>
    <w:rsid w:val="00F974D4"/>
    <w:rsid w:val="00FA2107"/>
    <w:rsid w:val="00FA6D87"/>
    <w:rsid w:val="00FB3605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93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93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Стахеева Е.Б.</cp:lastModifiedBy>
  <cp:revision>2</cp:revision>
  <dcterms:created xsi:type="dcterms:W3CDTF">2015-04-09T06:57:00Z</dcterms:created>
  <dcterms:modified xsi:type="dcterms:W3CDTF">2015-04-09T06:57:00Z</dcterms:modified>
</cp:coreProperties>
</file>